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FDC" w:rsidRPr="00981DAD" w:rsidRDefault="00974FDC" w:rsidP="00974FDC">
      <w:pPr>
        <w:jc w:val="center"/>
        <w:rPr>
          <w:rFonts w:ascii="Tahoma" w:hAnsi="Tahoma" w:cs="Tahoma"/>
          <w:b/>
          <w:bCs/>
          <w:caps/>
          <w:sz w:val="28"/>
          <w:szCs w:val="28"/>
        </w:rPr>
      </w:pPr>
      <w:r w:rsidRPr="00981DAD">
        <w:rPr>
          <w:rFonts w:ascii="Tahoma" w:hAnsi="Tahoma" w:cs="Tahoma"/>
          <w:b/>
          <w:bCs/>
          <w:caps/>
          <w:sz w:val="28"/>
          <w:szCs w:val="28"/>
        </w:rPr>
        <w:t>Faculté de Médecine de Tunis</w:t>
      </w:r>
    </w:p>
    <w:p w:rsidR="00974FDC" w:rsidRPr="00981DAD" w:rsidRDefault="00974FDC" w:rsidP="00974FDC">
      <w:pPr>
        <w:jc w:val="center"/>
        <w:rPr>
          <w:rFonts w:ascii="Tahoma" w:hAnsi="Tahoma" w:cs="Tahoma"/>
          <w:b/>
          <w:bCs/>
          <w:caps/>
          <w:sz w:val="28"/>
          <w:szCs w:val="28"/>
        </w:rPr>
      </w:pPr>
      <w:r w:rsidRPr="00981DAD">
        <w:rPr>
          <w:rFonts w:ascii="Tahoma" w:hAnsi="Tahoma" w:cs="Tahoma"/>
          <w:b/>
          <w:bCs/>
          <w:caps/>
          <w:sz w:val="28"/>
          <w:szCs w:val="28"/>
        </w:rPr>
        <w:t>Session de Juin 2019</w:t>
      </w:r>
    </w:p>
    <w:p w:rsidR="00974FDC" w:rsidRPr="00981DAD" w:rsidRDefault="00974FDC" w:rsidP="00974FDC">
      <w:pPr>
        <w:jc w:val="center"/>
        <w:rPr>
          <w:rFonts w:ascii="Tahoma" w:hAnsi="Tahoma" w:cs="Tahoma"/>
          <w:b/>
          <w:bCs/>
          <w:caps/>
          <w:sz w:val="28"/>
          <w:szCs w:val="28"/>
        </w:rPr>
      </w:pPr>
      <w:r w:rsidRPr="00981DAD">
        <w:rPr>
          <w:rFonts w:ascii="Tahoma" w:hAnsi="Tahoma" w:cs="Tahoma"/>
          <w:b/>
          <w:bCs/>
          <w:caps/>
          <w:sz w:val="28"/>
          <w:szCs w:val="28"/>
        </w:rPr>
        <w:t>5</w:t>
      </w:r>
      <w:r w:rsidRPr="00981DAD">
        <w:rPr>
          <w:rFonts w:ascii="Tahoma" w:hAnsi="Tahoma" w:cs="Tahoma"/>
          <w:b/>
          <w:bCs/>
          <w:sz w:val="28"/>
          <w:szCs w:val="28"/>
          <w:vertAlign w:val="superscript"/>
        </w:rPr>
        <w:t>ème</w:t>
      </w:r>
      <w:r w:rsidRPr="00981DAD">
        <w:rPr>
          <w:rFonts w:ascii="Tahoma" w:hAnsi="Tahoma" w:cs="Tahoma"/>
          <w:b/>
          <w:bCs/>
          <w:caps/>
          <w:sz w:val="28"/>
          <w:szCs w:val="28"/>
          <w:vertAlign w:val="superscript"/>
        </w:rPr>
        <w:t xml:space="preserve"> </w:t>
      </w:r>
      <w:r w:rsidRPr="00981DAD">
        <w:rPr>
          <w:rFonts w:ascii="Tahoma" w:hAnsi="Tahoma" w:cs="Tahoma"/>
          <w:b/>
          <w:bCs/>
          <w:caps/>
          <w:sz w:val="28"/>
          <w:szCs w:val="28"/>
        </w:rPr>
        <w:t>Année Médecine</w:t>
      </w:r>
    </w:p>
    <w:p w:rsidR="00974FDC" w:rsidRPr="00981DAD" w:rsidRDefault="00974FDC" w:rsidP="00974FDC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8"/>
          <w:szCs w:val="28"/>
        </w:rPr>
      </w:pPr>
      <w:r w:rsidRPr="00981DAD">
        <w:rPr>
          <w:rFonts w:ascii="Tahoma" w:hAnsi="Tahoma" w:cs="Tahoma"/>
          <w:b/>
          <w:bCs/>
          <w:sz w:val="28"/>
          <w:szCs w:val="28"/>
        </w:rPr>
        <w:t>EPREUVE DE</w:t>
      </w:r>
    </w:p>
    <w:p w:rsidR="00974FDC" w:rsidRPr="00981DAD" w:rsidRDefault="00974FDC" w:rsidP="00974FDC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8"/>
          <w:szCs w:val="28"/>
        </w:rPr>
      </w:pPr>
      <w:r w:rsidRPr="00981DAD">
        <w:rPr>
          <w:rFonts w:ascii="Tahoma" w:hAnsi="Tahoma" w:cs="Tahoma"/>
          <w:b/>
          <w:bCs/>
          <w:sz w:val="28"/>
          <w:szCs w:val="28"/>
        </w:rPr>
        <w:t>SYNTHESE CLINIQUE ET THERAPEUTIQUE</w:t>
      </w:r>
    </w:p>
    <w:p w:rsidR="00974FDC" w:rsidRPr="00981DAD" w:rsidRDefault="00974FDC" w:rsidP="00974FDC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8"/>
          <w:szCs w:val="28"/>
        </w:rPr>
      </w:pPr>
    </w:p>
    <w:p w:rsidR="00974FDC" w:rsidRPr="00981DAD" w:rsidRDefault="00974FDC" w:rsidP="00974FDC">
      <w:pPr>
        <w:jc w:val="center"/>
        <w:rPr>
          <w:rFonts w:ascii="Tahoma" w:hAnsi="Tahoma" w:cs="Tahoma"/>
          <w:b/>
          <w:bCs/>
          <w:sz w:val="28"/>
          <w:szCs w:val="28"/>
        </w:rPr>
      </w:pPr>
      <w:r w:rsidRPr="00981DAD">
        <w:rPr>
          <w:rFonts w:ascii="Tahoma" w:hAnsi="Tahoma" w:cs="Tahoma"/>
          <w:b/>
          <w:bCs/>
          <w:sz w:val="28"/>
          <w:szCs w:val="28"/>
        </w:rPr>
        <w:t>Nombre de QCM :</w:t>
      </w:r>
    </w:p>
    <w:p w:rsidR="00974FDC" w:rsidRPr="00981DAD" w:rsidRDefault="00974FDC" w:rsidP="00974FDC">
      <w:pPr>
        <w:jc w:val="center"/>
        <w:rPr>
          <w:rFonts w:ascii="Tahoma" w:hAnsi="Tahoma" w:cs="Tahoma"/>
          <w:b/>
          <w:bCs/>
          <w:sz w:val="28"/>
          <w:szCs w:val="28"/>
        </w:rPr>
      </w:pPr>
      <w:r w:rsidRPr="00981DAD">
        <w:rPr>
          <w:rFonts w:ascii="Tahoma" w:hAnsi="Tahoma" w:cs="Tahoma"/>
          <w:b/>
          <w:bCs/>
          <w:sz w:val="28"/>
          <w:szCs w:val="28"/>
        </w:rPr>
        <w:t xml:space="preserve">Nombre de QROC : </w:t>
      </w:r>
    </w:p>
    <w:p w:rsidR="00974FDC" w:rsidRPr="00981DAD" w:rsidRDefault="00974FDC" w:rsidP="00974FDC">
      <w:pPr>
        <w:jc w:val="center"/>
        <w:rPr>
          <w:rFonts w:ascii="Tahoma" w:hAnsi="Tahoma" w:cs="Tahoma"/>
          <w:b/>
          <w:bCs/>
          <w:sz w:val="28"/>
          <w:szCs w:val="28"/>
        </w:rPr>
      </w:pPr>
      <w:r w:rsidRPr="00981DAD">
        <w:rPr>
          <w:rFonts w:ascii="Tahoma" w:hAnsi="Tahoma" w:cs="Tahoma"/>
          <w:b/>
          <w:bCs/>
          <w:sz w:val="28"/>
          <w:szCs w:val="28"/>
        </w:rPr>
        <w:t xml:space="preserve">Nombre de cas cliniques : </w:t>
      </w:r>
    </w:p>
    <w:p w:rsidR="00974FDC" w:rsidRPr="00981DAD" w:rsidRDefault="00974FDC" w:rsidP="00974FDC">
      <w:pPr>
        <w:jc w:val="center"/>
        <w:rPr>
          <w:rFonts w:ascii="Tahoma" w:hAnsi="Tahoma" w:cs="Tahoma"/>
          <w:b/>
          <w:bCs/>
          <w:sz w:val="28"/>
          <w:szCs w:val="28"/>
        </w:rPr>
      </w:pPr>
      <w:r w:rsidRPr="00981DAD">
        <w:rPr>
          <w:rFonts w:ascii="Tahoma" w:hAnsi="Tahoma" w:cs="Tahoma"/>
          <w:b/>
          <w:bCs/>
          <w:sz w:val="28"/>
          <w:szCs w:val="28"/>
        </w:rPr>
        <w:t xml:space="preserve">Nombre de pages : </w:t>
      </w:r>
    </w:p>
    <w:p w:rsidR="00974FDC" w:rsidRPr="00981DAD" w:rsidRDefault="00974FDC" w:rsidP="00974FDC">
      <w:pPr>
        <w:jc w:val="center"/>
        <w:rPr>
          <w:rFonts w:ascii="Tahoma" w:hAnsi="Tahoma" w:cs="Tahoma"/>
          <w:b/>
          <w:bCs/>
          <w:sz w:val="28"/>
          <w:szCs w:val="28"/>
        </w:rPr>
      </w:pPr>
      <w:r w:rsidRPr="00981DAD">
        <w:rPr>
          <w:rFonts w:ascii="Tahoma" w:hAnsi="Tahoma" w:cs="Tahoma"/>
          <w:b/>
          <w:bCs/>
          <w:sz w:val="28"/>
          <w:szCs w:val="28"/>
        </w:rPr>
        <w:t>Durée de l’épreuve : 90 minutes</w:t>
      </w:r>
    </w:p>
    <w:p w:rsidR="00974FDC" w:rsidRPr="00981DAD" w:rsidRDefault="00974FDC" w:rsidP="00974FDC">
      <w:pPr>
        <w:jc w:val="both"/>
        <w:rPr>
          <w:rFonts w:ascii="Tahoma" w:hAnsi="Tahoma" w:cs="Tahoma"/>
          <w:b/>
          <w:bCs/>
        </w:rPr>
      </w:pPr>
    </w:p>
    <w:p w:rsidR="00974FDC" w:rsidRPr="00981DAD" w:rsidRDefault="00974FDC" w:rsidP="00974FDC">
      <w:pPr>
        <w:jc w:val="both"/>
        <w:rPr>
          <w:rFonts w:ascii="Tahoma" w:hAnsi="Tahoma" w:cs="Tahoma"/>
          <w:b/>
          <w:bCs/>
        </w:rPr>
      </w:pPr>
    </w:p>
    <w:p w:rsidR="0055161D" w:rsidRDefault="0055161D" w:rsidP="00166014">
      <w:pPr>
        <w:pStyle w:val="Corpsdetexte2"/>
        <w:spacing w:line="276" w:lineRule="auto"/>
        <w:rPr>
          <w:rFonts w:ascii="Tahoma" w:hAnsi="Tahoma" w:cs="Tahoma"/>
          <w:bCs w:val="0"/>
        </w:rPr>
      </w:pPr>
    </w:p>
    <w:p w:rsidR="00974FDC" w:rsidRDefault="00974FDC" w:rsidP="00974FDC">
      <w:pPr>
        <w:pStyle w:val="Corpsdetexte2"/>
        <w:spacing w:line="276" w:lineRule="auto"/>
        <w:rPr>
          <w:rFonts w:ascii="Tahoma" w:hAnsi="Tahoma" w:cs="Tahoma"/>
          <w:bCs w:val="0"/>
        </w:rPr>
      </w:pPr>
    </w:p>
    <w:p w:rsidR="006C5E40" w:rsidRDefault="006C5E40" w:rsidP="00974FDC">
      <w:pPr>
        <w:pStyle w:val="Corpsdetexte2"/>
        <w:spacing w:line="276" w:lineRule="auto"/>
        <w:rPr>
          <w:rFonts w:ascii="Tahoma" w:hAnsi="Tahoma" w:cs="Tahoma"/>
          <w:bCs w:val="0"/>
        </w:rPr>
      </w:pPr>
    </w:p>
    <w:p w:rsidR="006C5E40" w:rsidRDefault="006C5E40" w:rsidP="00974FDC">
      <w:pPr>
        <w:pStyle w:val="Corpsdetexte2"/>
        <w:spacing w:line="276" w:lineRule="auto"/>
        <w:rPr>
          <w:rFonts w:ascii="Tahoma" w:hAnsi="Tahoma" w:cs="Tahoma"/>
          <w:bCs w:val="0"/>
        </w:rPr>
      </w:pPr>
    </w:p>
    <w:p w:rsidR="006C5E40" w:rsidRDefault="006C5E40" w:rsidP="00974FDC">
      <w:pPr>
        <w:pStyle w:val="Corpsdetexte2"/>
        <w:spacing w:line="276" w:lineRule="auto"/>
        <w:rPr>
          <w:rFonts w:ascii="Tahoma" w:hAnsi="Tahoma" w:cs="Tahoma"/>
          <w:bCs w:val="0"/>
        </w:rPr>
      </w:pPr>
    </w:p>
    <w:p w:rsidR="006C5E40" w:rsidRDefault="006C5E40" w:rsidP="00974FDC">
      <w:pPr>
        <w:pStyle w:val="Corpsdetexte2"/>
        <w:spacing w:line="276" w:lineRule="auto"/>
        <w:rPr>
          <w:rFonts w:ascii="Tahoma" w:hAnsi="Tahoma" w:cs="Tahoma"/>
          <w:bCs w:val="0"/>
        </w:rPr>
      </w:pPr>
    </w:p>
    <w:p w:rsidR="006C5E40" w:rsidRDefault="006C5E40" w:rsidP="00974FDC">
      <w:pPr>
        <w:pStyle w:val="Corpsdetexte2"/>
        <w:spacing w:line="276" w:lineRule="auto"/>
        <w:rPr>
          <w:rFonts w:ascii="Tahoma" w:hAnsi="Tahoma" w:cs="Tahoma"/>
          <w:bCs w:val="0"/>
        </w:rPr>
      </w:pPr>
    </w:p>
    <w:p w:rsidR="006C5E40" w:rsidRPr="00981DAD" w:rsidRDefault="006C5E40" w:rsidP="00974FDC">
      <w:pPr>
        <w:pStyle w:val="Corpsdetexte2"/>
        <w:spacing w:line="276" w:lineRule="auto"/>
        <w:rPr>
          <w:rFonts w:ascii="Tahoma" w:hAnsi="Tahoma" w:cs="Tahoma"/>
          <w:b w:val="0"/>
        </w:rPr>
      </w:pPr>
    </w:p>
    <w:p w:rsidR="00974FDC" w:rsidRPr="00981DAD" w:rsidRDefault="00974FDC" w:rsidP="00974FDC">
      <w:pPr>
        <w:pStyle w:val="Corpsdetexte2"/>
        <w:spacing w:line="276" w:lineRule="auto"/>
        <w:rPr>
          <w:rFonts w:ascii="Tahoma" w:hAnsi="Tahoma" w:cs="Tahoma"/>
          <w:b w:val="0"/>
        </w:rPr>
      </w:pPr>
    </w:p>
    <w:p w:rsidR="00974FDC" w:rsidRDefault="00974FDC" w:rsidP="00974FDC">
      <w:pPr>
        <w:pStyle w:val="Corpsdetexte2"/>
        <w:spacing w:line="276" w:lineRule="auto"/>
        <w:rPr>
          <w:rFonts w:ascii="Tahoma" w:hAnsi="Tahoma" w:cs="Tahoma"/>
          <w:i/>
        </w:rPr>
      </w:pPr>
    </w:p>
    <w:p w:rsidR="00166014" w:rsidRDefault="00166014" w:rsidP="00974FDC">
      <w:pPr>
        <w:pStyle w:val="Corpsdetexte2"/>
        <w:spacing w:line="276" w:lineRule="auto"/>
        <w:rPr>
          <w:rFonts w:ascii="Tahoma" w:hAnsi="Tahoma" w:cs="Tahoma"/>
          <w:i/>
        </w:rPr>
      </w:pPr>
    </w:p>
    <w:p w:rsidR="00166014" w:rsidRDefault="00166014" w:rsidP="00974FDC">
      <w:pPr>
        <w:pStyle w:val="Corpsdetexte2"/>
        <w:spacing w:line="276" w:lineRule="auto"/>
        <w:rPr>
          <w:rFonts w:ascii="Tahoma" w:hAnsi="Tahoma" w:cs="Tahoma"/>
          <w:i/>
        </w:rPr>
      </w:pPr>
    </w:p>
    <w:p w:rsidR="00166014" w:rsidRDefault="00166014" w:rsidP="00974FDC">
      <w:pPr>
        <w:pStyle w:val="Corpsdetexte2"/>
        <w:spacing w:line="276" w:lineRule="auto"/>
        <w:rPr>
          <w:rFonts w:ascii="Tahoma" w:hAnsi="Tahoma" w:cs="Tahoma"/>
          <w:i/>
        </w:rPr>
      </w:pPr>
    </w:p>
    <w:p w:rsidR="00166014" w:rsidRDefault="00166014" w:rsidP="00974FDC">
      <w:pPr>
        <w:pStyle w:val="Corpsdetexte2"/>
        <w:spacing w:line="276" w:lineRule="auto"/>
        <w:rPr>
          <w:rFonts w:ascii="Tahoma" w:hAnsi="Tahoma" w:cs="Tahoma"/>
          <w:i/>
        </w:rPr>
      </w:pPr>
    </w:p>
    <w:p w:rsidR="00166014" w:rsidRDefault="00166014" w:rsidP="00974FDC">
      <w:pPr>
        <w:pStyle w:val="Corpsdetexte2"/>
        <w:spacing w:line="276" w:lineRule="auto"/>
        <w:rPr>
          <w:rFonts w:ascii="Tahoma" w:hAnsi="Tahoma" w:cs="Tahoma"/>
          <w:i/>
        </w:rPr>
      </w:pPr>
    </w:p>
    <w:p w:rsidR="00166014" w:rsidRPr="00981DAD" w:rsidRDefault="00166014" w:rsidP="00974FDC">
      <w:pPr>
        <w:pStyle w:val="Corpsdetexte2"/>
        <w:spacing w:line="276" w:lineRule="auto"/>
        <w:rPr>
          <w:rFonts w:ascii="Tahoma" w:hAnsi="Tahoma" w:cs="Tahoma"/>
          <w:i/>
        </w:rPr>
      </w:pPr>
    </w:p>
    <w:p w:rsidR="00974FDC" w:rsidRPr="00981DAD" w:rsidRDefault="00974FDC" w:rsidP="00974FDC">
      <w:pPr>
        <w:pStyle w:val="Corpsdetexte2"/>
        <w:spacing w:line="276" w:lineRule="auto"/>
        <w:rPr>
          <w:rFonts w:ascii="Tahoma" w:hAnsi="Tahoma" w:cs="Tahoma"/>
          <w:i/>
        </w:rPr>
      </w:pPr>
    </w:p>
    <w:p w:rsidR="00974FDC" w:rsidRPr="00981DAD" w:rsidRDefault="00974FDC" w:rsidP="00974FDC">
      <w:pPr>
        <w:pStyle w:val="Corpsdetexte2"/>
        <w:spacing w:line="276" w:lineRule="auto"/>
        <w:rPr>
          <w:rFonts w:ascii="Tahoma" w:hAnsi="Tahoma" w:cs="Tahoma"/>
          <w:i/>
        </w:rPr>
      </w:pPr>
    </w:p>
    <w:p w:rsidR="00974FDC" w:rsidRPr="00981DAD" w:rsidRDefault="00974FDC" w:rsidP="00974FDC">
      <w:pPr>
        <w:pStyle w:val="Corpsdetexte2"/>
        <w:spacing w:line="276" w:lineRule="auto"/>
        <w:rPr>
          <w:rFonts w:ascii="Tahoma" w:hAnsi="Tahoma" w:cs="Tahoma"/>
          <w:i/>
        </w:rPr>
      </w:pPr>
    </w:p>
    <w:p w:rsidR="00974FDC" w:rsidRPr="00981DAD" w:rsidRDefault="00974FDC" w:rsidP="00974FDC">
      <w:pPr>
        <w:pStyle w:val="Corpsdetexte2"/>
        <w:spacing w:line="276" w:lineRule="auto"/>
        <w:rPr>
          <w:rFonts w:ascii="Tahoma" w:hAnsi="Tahoma" w:cs="Tahoma"/>
          <w:i/>
        </w:rPr>
      </w:pPr>
    </w:p>
    <w:p w:rsidR="00974FDC" w:rsidRPr="00981DAD" w:rsidRDefault="00974FDC" w:rsidP="00974FDC">
      <w:pPr>
        <w:tabs>
          <w:tab w:val="left" w:pos="5149"/>
        </w:tabs>
        <w:spacing w:line="360" w:lineRule="auto"/>
        <w:ind w:right="459"/>
        <w:jc w:val="center"/>
        <w:rPr>
          <w:rFonts w:ascii="Tahoma" w:hAnsi="Tahoma" w:cs="Tahoma"/>
          <w:b/>
          <w:sz w:val="28"/>
          <w:szCs w:val="28"/>
        </w:rPr>
      </w:pPr>
      <w:r w:rsidRPr="00981DAD">
        <w:rPr>
          <w:rFonts w:ascii="Tahoma" w:hAnsi="Tahoma" w:cs="Tahoma"/>
          <w:b/>
          <w:sz w:val="28"/>
          <w:szCs w:val="28"/>
        </w:rPr>
        <w:lastRenderedPageBreak/>
        <w:t>PAGE DE NOTATION</w:t>
      </w:r>
    </w:p>
    <w:p w:rsidR="00974FDC" w:rsidRPr="00981DAD" w:rsidRDefault="00974FDC" w:rsidP="00974FDC">
      <w:pPr>
        <w:jc w:val="center"/>
        <w:rPr>
          <w:rFonts w:ascii="Tahoma" w:hAnsi="Tahoma" w:cs="Tahoma"/>
        </w:rPr>
      </w:pPr>
    </w:p>
    <w:tbl>
      <w:tblPr>
        <w:tblW w:w="9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60"/>
        <w:gridCol w:w="3347"/>
      </w:tblGrid>
      <w:tr w:rsidR="00974FDC" w:rsidRPr="00981DAD" w:rsidTr="00801FC6">
        <w:trPr>
          <w:trHeight w:val="618"/>
        </w:trPr>
        <w:tc>
          <w:tcPr>
            <w:tcW w:w="5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FDC" w:rsidRPr="00981DAD" w:rsidRDefault="00974FDC" w:rsidP="00801FC6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FDC" w:rsidRPr="00981DAD" w:rsidRDefault="00974FDC" w:rsidP="00801FC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981DAD">
              <w:rPr>
                <w:rFonts w:ascii="Tahoma" w:hAnsi="Tahoma" w:cs="Tahoma"/>
                <w:b/>
                <w:bCs/>
                <w:sz w:val="24"/>
                <w:szCs w:val="24"/>
              </w:rPr>
              <w:t>NOTE</w:t>
            </w:r>
          </w:p>
        </w:tc>
      </w:tr>
      <w:tr w:rsidR="00974FDC" w:rsidRPr="00981DAD" w:rsidTr="00801FC6">
        <w:trPr>
          <w:trHeight w:val="618"/>
        </w:trPr>
        <w:tc>
          <w:tcPr>
            <w:tcW w:w="5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FDC" w:rsidRPr="00981DAD" w:rsidRDefault="00974FDC" w:rsidP="00801FC6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981DAD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TOTAL DES QCM 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FDC" w:rsidRPr="00981DAD" w:rsidRDefault="00974FDC" w:rsidP="00801FC6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974FDC" w:rsidRPr="00981DAD" w:rsidTr="00801FC6">
        <w:trPr>
          <w:trHeight w:val="618"/>
        </w:trPr>
        <w:tc>
          <w:tcPr>
            <w:tcW w:w="5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FDC" w:rsidRPr="00981DAD" w:rsidRDefault="00974FDC" w:rsidP="00801FC6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981DAD">
              <w:rPr>
                <w:rFonts w:ascii="Tahoma" w:hAnsi="Tahoma" w:cs="Tahoma"/>
                <w:b/>
                <w:bCs/>
                <w:sz w:val="24"/>
                <w:szCs w:val="24"/>
              </w:rPr>
              <w:t>TOTAL DES QROC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FDC" w:rsidRPr="00981DAD" w:rsidRDefault="00974FDC" w:rsidP="00801FC6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974FDC" w:rsidRPr="00981DAD" w:rsidTr="00801FC6">
        <w:trPr>
          <w:trHeight w:val="618"/>
        </w:trPr>
        <w:tc>
          <w:tcPr>
            <w:tcW w:w="5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FDC" w:rsidRPr="00981DAD" w:rsidRDefault="00974FDC" w:rsidP="00801FC6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981DAD">
              <w:rPr>
                <w:rFonts w:ascii="Tahoma" w:hAnsi="Tahoma" w:cs="Tahoma"/>
                <w:b/>
                <w:bCs/>
                <w:sz w:val="24"/>
                <w:szCs w:val="24"/>
              </w:rPr>
              <w:t>CAS CLINIQUE    1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FDC" w:rsidRPr="00981DAD" w:rsidRDefault="00974FDC" w:rsidP="00801FC6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974FDC" w:rsidRPr="00981DAD" w:rsidTr="00801FC6">
        <w:trPr>
          <w:trHeight w:val="618"/>
        </w:trPr>
        <w:tc>
          <w:tcPr>
            <w:tcW w:w="5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FDC" w:rsidRPr="00981DAD" w:rsidRDefault="00974FDC" w:rsidP="00801FC6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981DAD">
              <w:rPr>
                <w:rFonts w:ascii="Tahoma" w:hAnsi="Tahoma" w:cs="Tahoma"/>
                <w:b/>
                <w:bCs/>
                <w:sz w:val="24"/>
                <w:szCs w:val="24"/>
              </w:rPr>
              <w:t>CAS CLINIQUE    2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FDC" w:rsidRPr="00981DAD" w:rsidRDefault="00974FDC" w:rsidP="00801FC6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974FDC" w:rsidRPr="00981DAD" w:rsidTr="00801FC6">
        <w:trPr>
          <w:trHeight w:val="618"/>
        </w:trPr>
        <w:tc>
          <w:tcPr>
            <w:tcW w:w="5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FDC" w:rsidRPr="00981DAD" w:rsidRDefault="00974FDC" w:rsidP="00801FC6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981DAD">
              <w:rPr>
                <w:rFonts w:ascii="Tahoma" w:hAnsi="Tahoma" w:cs="Tahoma"/>
                <w:b/>
                <w:bCs/>
                <w:sz w:val="24"/>
                <w:szCs w:val="24"/>
              </w:rPr>
              <w:t>CAS CLINIQUE    3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FDC" w:rsidRPr="00981DAD" w:rsidRDefault="00974FDC" w:rsidP="00801FC6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974FDC" w:rsidRPr="00981DAD" w:rsidTr="00801FC6">
        <w:trPr>
          <w:trHeight w:val="618"/>
        </w:trPr>
        <w:tc>
          <w:tcPr>
            <w:tcW w:w="5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FDC" w:rsidRPr="00981DAD" w:rsidRDefault="00974FDC" w:rsidP="00801FC6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981DAD">
              <w:rPr>
                <w:rFonts w:ascii="Tahoma" w:hAnsi="Tahoma" w:cs="Tahoma"/>
                <w:b/>
                <w:bCs/>
                <w:sz w:val="24"/>
                <w:szCs w:val="24"/>
              </w:rPr>
              <w:t>CAS CLINIQUE    4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FDC" w:rsidRPr="00981DAD" w:rsidRDefault="00974FDC" w:rsidP="00801FC6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974FDC" w:rsidRPr="00981DAD" w:rsidTr="00801FC6">
        <w:trPr>
          <w:trHeight w:val="618"/>
        </w:trPr>
        <w:tc>
          <w:tcPr>
            <w:tcW w:w="5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FDC" w:rsidRPr="00981DAD" w:rsidRDefault="00974FDC" w:rsidP="00801FC6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981DAD">
              <w:rPr>
                <w:rFonts w:ascii="Tahoma" w:hAnsi="Tahoma" w:cs="Tahoma"/>
                <w:b/>
                <w:bCs/>
                <w:sz w:val="24"/>
                <w:szCs w:val="24"/>
              </w:rPr>
              <w:t>CAS CLINIQUE    5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FDC" w:rsidRPr="00981DAD" w:rsidRDefault="00974FDC" w:rsidP="00801FC6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974FDC" w:rsidRPr="00981DAD" w:rsidTr="00801FC6">
        <w:trPr>
          <w:trHeight w:val="618"/>
        </w:trPr>
        <w:tc>
          <w:tcPr>
            <w:tcW w:w="5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FDC" w:rsidRPr="00981DAD" w:rsidRDefault="00974FDC" w:rsidP="00801FC6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981DAD">
              <w:rPr>
                <w:rFonts w:ascii="Tahoma" w:hAnsi="Tahoma" w:cs="Tahoma"/>
                <w:b/>
                <w:bCs/>
                <w:sz w:val="24"/>
                <w:szCs w:val="24"/>
              </w:rPr>
              <w:t>CAS CLINIQUE    6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FDC" w:rsidRPr="00981DAD" w:rsidRDefault="00974FDC" w:rsidP="00801FC6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974FDC" w:rsidRPr="00981DAD" w:rsidTr="00801FC6">
        <w:trPr>
          <w:trHeight w:val="618"/>
        </w:trPr>
        <w:tc>
          <w:tcPr>
            <w:tcW w:w="5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FDC" w:rsidRPr="00981DAD" w:rsidRDefault="00974FDC" w:rsidP="00801FC6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981DAD">
              <w:rPr>
                <w:rFonts w:ascii="Tahoma" w:hAnsi="Tahoma" w:cs="Tahoma"/>
                <w:b/>
                <w:bCs/>
                <w:sz w:val="24"/>
                <w:szCs w:val="24"/>
              </w:rPr>
              <w:t>CAS CLINIQUE    7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FDC" w:rsidRPr="00981DAD" w:rsidRDefault="00974FDC" w:rsidP="00801FC6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974FDC" w:rsidRPr="00981DAD" w:rsidTr="00801FC6">
        <w:trPr>
          <w:trHeight w:val="618"/>
        </w:trPr>
        <w:tc>
          <w:tcPr>
            <w:tcW w:w="5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FDC" w:rsidRPr="00981DAD" w:rsidRDefault="00974FDC" w:rsidP="00801FC6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981DAD">
              <w:rPr>
                <w:rFonts w:ascii="Tahoma" w:hAnsi="Tahoma" w:cs="Tahoma"/>
                <w:b/>
                <w:bCs/>
                <w:sz w:val="24"/>
                <w:szCs w:val="24"/>
              </w:rPr>
              <w:t>CAS CLINIQUE    8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FDC" w:rsidRPr="00981DAD" w:rsidRDefault="00974FDC" w:rsidP="00801FC6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974FDC" w:rsidRPr="00981DAD" w:rsidTr="00801FC6">
        <w:trPr>
          <w:trHeight w:val="618"/>
        </w:trPr>
        <w:tc>
          <w:tcPr>
            <w:tcW w:w="5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FDC" w:rsidRPr="00981DAD" w:rsidRDefault="00974FDC" w:rsidP="00801FC6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981DAD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CAS CLINIQUE    9 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FDC" w:rsidRPr="00981DAD" w:rsidRDefault="00974FDC" w:rsidP="00801FC6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974FDC" w:rsidRPr="00981DAD" w:rsidTr="00801FC6">
        <w:trPr>
          <w:trHeight w:val="618"/>
        </w:trPr>
        <w:tc>
          <w:tcPr>
            <w:tcW w:w="5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FDC" w:rsidRPr="00981DAD" w:rsidRDefault="00974FDC" w:rsidP="00801FC6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981DAD">
              <w:rPr>
                <w:rFonts w:ascii="Tahoma" w:hAnsi="Tahoma" w:cs="Tahoma"/>
                <w:b/>
                <w:bCs/>
                <w:sz w:val="24"/>
                <w:szCs w:val="24"/>
              </w:rPr>
              <w:t>CAS CLINIQUE    10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FDC" w:rsidRPr="00981DAD" w:rsidRDefault="00974FDC" w:rsidP="00801FC6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</w:tbl>
    <w:p w:rsidR="00974FDC" w:rsidRPr="00981DAD" w:rsidRDefault="00974FDC" w:rsidP="00974FDC">
      <w:pPr>
        <w:jc w:val="both"/>
        <w:rPr>
          <w:rFonts w:ascii="Tahoma" w:hAnsi="Tahoma" w:cs="Tahoma"/>
        </w:rPr>
      </w:pPr>
    </w:p>
    <w:tbl>
      <w:tblPr>
        <w:tblStyle w:val="Grilledutableau"/>
        <w:tblW w:w="9265" w:type="dxa"/>
        <w:tblLook w:val="04A0"/>
      </w:tblPr>
      <w:tblGrid>
        <w:gridCol w:w="5920"/>
        <w:gridCol w:w="3345"/>
      </w:tblGrid>
      <w:tr w:rsidR="00974FDC" w:rsidRPr="00981DAD" w:rsidTr="00801FC6">
        <w:trPr>
          <w:trHeight w:val="525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FDC" w:rsidRPr="00981DAD" w:rsidRDefault="00974FDC" w:rsidP="00801FC6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981DAD">
              <w:rPr>
                <w:rFonts w:ascii="Tahoma" w:hAnsi="Tahoma" w:cs="Tahoma"/>
                <w:b/>
                <w:bCs/>
                <w:sz w:val="24"/>
                <w:szCs w:val="24"/>
              </w:rPr>
              <w:t>TOTAL MANUEL / 60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FDC" w:rsidRPr="00981DAD" w:rsidRDefault="00974FDC" w:rsidP="00801FC6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974FDC" w:rsidRPr="00981DAD" w:rsidTr="00801FC6">
        <w:trPr>
          <w:trHeight w:val="540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FDC" w:rsidRPr="00981DAD" w:rsidRDefault="00974FDC" w:rsidP="00801FC6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981DAD">
              <w:rPr>
                <w:rFonts w:ascii="Tahoma" w:hAnsi="Tahoma" w:cs="Tahoma"/>
                <w:b/>
                <w:bCs/>
                <w:sz w:val="24"/>
                <w:szCs w:val="24"/>
              </w:rPr>
              <w:t>TOTAL DOCIMOLOGIQUE / 60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FDC" w:rsidRPr="00981DAD" w:rsidRDefault="00974FDC" w:rsidP="00801FC6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974FDC" w:rsidRPr="00981DAD" w:rsidTr="00801FC6">
        <w:trPr>
          <w:trHeight w:val="540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FDC" w:rsidRPr="00981DAD" w:rsidRDefault="00974FDC" w:rsidP="00801FC6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981DAD">
              <w:rPr>
                <w:rFonts w:ascii="Tahoma" w:hAnsi="Tahoma" w:cs="Tahoma"/>
                <w:b/>
                <w:bCs/>
                <w:sz w:val="24"/>
                <w:szCs w:val="24"/>
              </w:rPr>
              <w:t>TOTAL / 40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FDC" w:rsidRPr="00981DAD" w:rsidRDefault="00974FDC" w:rsidP="00801FC6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</w:tbl>
    <w:p w:rsidR="00974FDC" w:rsidRPr="00981DAD" w:rsidRDefault="00974FDC" w:rsidP="00974FDC">
      <w:pPr>
        <w:jc w:val="both"/>
        <w:rPr>
          <w:rFonts w:ascii="Tahoma" w:hAnsi="Tahoma" w:cs="Tahoma"/>
        </w:rPr>
      </w:pPr>
    </w:p>
    <w:p w:rsidR="00974FDC" w:rsidRPr="00981DAD" w:rsidRDefault="00974FDC" w:rsidP="00974FDC">
      <w:pPr>
        <w:jc w:val="both"/>
        <w:rPr>
          <w:rFonts w:ascii="Tahoma" w:hAnsi="Tahoma" w:cs="Tahoma"/>
        </w:rPr>
      </w:pPr>
    </w:p>
    <w:tbl>
      <w:tblPr>
        <w:tblW w:w="10598" w:type="dxa"/>
        <w:tblBorders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897"/>
        <w:gridCol w:w="1701"/>
      </w:tblGrid>
      <w:tr w:rsidR="00974FDC" w:rsidRPr="00981DAD" w:rsidTr="00801FC6">
        <w:trPr>
          <w:trHeight w:val="14175"/>
        </w:trPr>
        <w:tc>
          <w:tcPr>
            <w:tcW w:w="8897" w:type="dxa"/>
          </w:tcPr>
          <w:p w:rsidR="00974FDC" w:rsidRPr="00981DAD" w:rsidRDefault="00974FDC" w:rsidP="00801FC6">
            <w:pPr>
              <w:pStyle w:val="Style1"/>
              <w:spacing w:line="276" w:lineRule="auto"/>
              <w:jc w:val="center"/>
              <w:rPr>
                <w:rFonts w:ascii="Tahoma" w:hAnsi="Tahoma" w:cs="Tahoma"/>
              </w:rPr>
            </w:pPr>
            <w:bookmarkStart w:id="0" w:name="_GoBack"/>
            <w:bookmarkEnd w:id="0"/>
            <w:r w:rsidRPr="00981DAD">
              <w:rPr>
                <w:rFonts w:ascii="Tahoma" w:hAnsi="Tahoma" w:cs="Tahoma"/>
                <w:bCs/>
                <w:noProof/>
                <w:u w:val="single"/>
              </w:rPr>
              <w:lastRenderedPageBreak/>
              <w:t>QCM</w:t>
            </w:r>
          </w:p>
          <w:p w:rsidR="00974FDC" w:rsidRPr="00981DAD" w:rsidRDefault="00974FDC" w:rsidP="00801FC6">
            <w:pPr>
              <w:pStyle w:val="Style1"/>
              <w:spacing w:line="276" w:lineRule="auto"/>
              <w:jc w:val="center"/>
              <w:rPr>
                <w:rFonts w:ascii="Tahoma" w:hAnsi="Tahoma" w:cs="Tahoma"/>
              </w:rPr>
            </w:pPr>
            <w:r w:rsidRPr="00981DAD">
              <w:rPr>
                <w:rFonts w:ascii="Tahoma" w:hAnsi="Tahoma" w:cs="Tahoma"/>
              </w:rPr>
              <w:t>(Questions à choix multiple)</w:t>
            </w:r>
          </w:p>
          <w:p w:rsidR="00974FDC" w:rsidRPr="00981DAD" w:rsidRDefault="00974FDC" w:rsidP="00801FC6">
            <w:pPr>
              <w:tabs>
                <w:tab w:val="left" w:pos="15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ahoma" w:hAnsi="Tahoma" w:cs="Tahoma"/>
                <w:b/>
                <w:bCs/>
                <w:u w:val="single"/>
              </w:rPr>
            </w:pPr>
          </w:p>
          <w:p w:rsidR="00974FDC" w:rsidRPr="00981DAD" w:rsidRDefault="00974FDC" w:rsidP="00801FC6">
            <w:pPr>
              <w:tabs>
                <w:tab w:val="left" w:pos="15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ahoma" w:hAnsi="Tahoma" w:cs="Tahoma"/>
                <w:b/>
                <w:bCs/>
                <w:u w:val="single"/>
              </w:rPr>
            </w:pPr>
            <w:r w:rsidRPr="00981DAD">
              <w:rPr>
                <w:rFonts w:ascii="Tahoma" w:hAnsi="Tahoma" w:cs="Tahoma"/>
                <w:b/>
                <w:bCs/>
                <w:u w:val="single"/>
              </w:rPr>
              <w:t>QCM n° 1 :</w:t>
            </w:r>
          </w:p>
          <w:p w:rsidR="00974FDC" w:rsidRPr="00981DAD" w:rsidRDefault="00974FDC" w:rsidP="00801FC6">
            <w:pPr>
              <w:spacing w:line="240" w:lineRule="auto"/>
              <w:rPr>
                <w:rFonts w:ascii="Tahoma" w:hAnsi="Tahoma" w:cs="Tahoma"/>
              </w:rPr>
            </w:pPr>
            <w:r w:rsidRPr="00981DAD">
              <w:rPr>
                <w:rFonts w:ascii="Tahoma" w:hAnsi="Tahoma" w:cs="Tahoma"/>
              </w:rPr>
              <w:t>Parmi ces médicaments, lesquels peuvent donner une hypercalcémie ?</w:t>
            </w:r>
          </w:p>
          <w:p w:rsidR="00974FDC" w:rsidRPr="00981DAD" w:rsidRDefault="00974FDC" w:rsidP="00801FC6">
            <w:pPr>
              <w:spacing w:line="240" w:lineRule="auto"/>
              <w:ind w:firstLine="426"/>
              <w:rPr>
                <w:rFonts w:ascii="Tahoma" w:hAnsi="Tahoma" w:cs="Tahoma"/>
              </w:rPr>
            </w:pPr>
            <w:r w:rsidRPr="00981DAD">
              <w:rPr>
                <w:rFonts w:ascii="Tahoma" w:hAnsi="Tahoma" w:cs="Tahoma"/>
              </w:rPr>
              <w:t>A. Diurétiques thiazidiques</w:t>
            </w:r>
          </w:p>
          <w:p w:rsidR="00974FDC" w:rsidRPr="00981DAD" w:rsidRDefault="00974FDC" w:rsidP="00801FC6">
            <w:pPr>
              <w:spacing w:line="240" w:lineRule="auto"/>
              <w:ind w:firstLine="426"/>
              <w:rPr>
                <w:rFonts w:ascii="Tahoma" w:hAnsi="Tahoma" w:cs="Tahoma"/>
              </w:rPr>
            </w:pPr>
            <w:r w:rsidRPr="00981DAD">
              <w:rPr>
                <w:rFonts w:ascii="Tahoma" w:hAnsi="Tahoma" w:cs="Tahoma"/>
              </w:rPr>
              <w:t>B. Diurétiques de l’anse</w:t>
            </w:r>
          </w:p>
          <w:p w:rsidR="00974FDC" w:rsidRPr="00981DAD" w:rsidRDefault="00974FDC" w:rsidP="00801FC6">
            <w:pPr>
              <w:spacing w:line="240" w:lineRule="auto"/>
              <w:ind w:firstLine="426"/>
              <w:rPr>
                <w:rFonts w:ascii="Tahoma" w:hAnsi="Tahoma" w:cs="Tahoma"/>
              </w:rPr>
            </w:pPr>
            <w:r w:rsidRPr="00981DAD">
              <w:rPr>
                <w:rFonts w:ascii="Tahoma" w:hAnsi="Tahoma" w:cs="Tahoma"/>
              </w:rPr>
              <w:t>C. Les corticoïdes</w:t>
            </w:r>
          </w:p>
          <w:p w:rsidR="00974FDC" w:rsidRPr="00981DAD" w:rsidRDefault="00974FDC" w:rsidP="00801FC6">
            <w:pPr>
              <w:spacing w:line="240" w:lineRule="auto"/>
              <w:ind w:firstLine="426"/>
              <w:rPr>
                <w:rFonts w:ascii="Tahoma" w:hAnsi="Tahoma" w:cs="Tahoma"/>
              </w:rPr>
            </w:pPr>
            <w:r w:rsidRPr="00981DAD">
              <w:rPr>
                <w:rFonts w:ascii="Tahoma" w:hAnsi="Tahoma" w:cs="Tahoma"/>
              </w:rPr>
              <w:t>D. La calcitonine</w:t>
            </w:r>
          </w:p>
          <w:p w:rsidR="00974FDC" w:rsidRPr="00981DAD" w:rsidRDefault="00974FDC" w:rsidP="00801FC6">
            <w:pPr>
              <w:spacing w:line="240" w:lineRule="auto"/>
              <w:ind w:firstLine="426"/>
              <w:rPr>
                <w:rFonts w:ascii="Tahoma" w:hAnsi="Tahoma" w:cs="Tahoma"/>
              </w:rPr>
            </w:pPr>
            <w:r w:rsidRPr="00981DAD">
              <w:rPr>
                <w:rFonts w:ascii="Tahoma" w:hAnsi="Tahoma" w:cs="Tahoma"/>
              </w:rPr>
              <w:t>E. Les bisphosphonates</w:t>
            </w:r>
          </w:p>
          <w:p w:rsidR="00974FDC" w:rsidRPr="00981DAD" w:rsidRDefault="00974FDC" w:rsidP="00801FC6">
            <w:pPr>
              <w:spacing w:after="0"/>
              <w:jc w:val="both"/>
              <w:rPr>
                <w:rFonts w:ascii="Tahoma" w:hAnsi="Tahoma" w:cs="Tahoma"/>
              </w:rPr>
            </w:pPr>
            <w:r w:rsidRPr="00981DAD">
              <w:rPr>
                <w:rFonts w:ascii="Tahoma" w:hAnsi="Tahoma" w:cs="Tahoma"/>
                <w:b/>
                <w:bCs/>
                <w:u w:val="single"/>
              </w:rPr>
              <w:t>Réponse :</w:t>
            </w:r>
            <w:r w:rsidRPr="00981DAD">
              <w:rPr>
                <w:rFonts w:ascii="Tahoma" w:hAnsi="Tahoma" w:cs="Tahoma"/>
                <w:b/>
                <w:bCs/>
              </w:rPr>
              <w:t xml:space="preserve"> </w:t>
            </w:r>
            <w:r w:rsidRPr="00981DAD">
              <w:rPr>
                <w:rFonts w:ascii="Tahoma" w:hAnsi="Tahoma" w:cs="Tahoma"/>
              </w:rPr>
              <w:t>……</w:t>
            </w:r>
            <w:r w:rsidR="0096294A" w:rsidRPr="00981DAD">
              <w:rPr>
                <w:rFonts w:ascii="Tahoma" w:hAnsi="Tahoma" w:cs="Tahoma"/>
              </w:rPr>
              <w:t>A</w:t>
            </w:r>
            <w:r w:rsidRPr="00981DAD">
              <w:rPr>
                <w:rFonts w:ascii="Tahoma" w:hAnsi="Tahoma" w:cs="Tahoma"/>
              </w:rPr>
              <w:t>……….……………………………………………………………………………..</w:t>
            </w:r>
          </w:p>
          <w:p w:rsidR="00974FDC" w:rsidRPr="00981DAD" w:rsidRDefault="00974FDC" w:rsidP="00801FC6">
            <w:pPr>
              <w:tabs>
                <w:tab w:val="left" w:pos="15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ahoma" w:hAnsi="Tahoma" w:cs="Tahoma"/>
                <w:b/>
                <w:bCs/>
                <w:u w:val="single"/>
              </w:rPr>
            </w:pPr>
          </w:p>
          <w:p w:rsidR="00974FDC" w:rsidRPr="00981DAD" w:rsidRDefault="00974FDC" w:rsidP="00801FC6">
            <w:pPr>
              <w:tabs>
                <w:tab w:val="left" w:pos="15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ahoma" w:hAnsi="Tahoma" w:cs="Tahoma"/>
                <w:b/>
                <w:bCs/>
                <w:u w:val="single"/>
              </w:rPr>
            </w:pPr>
            <w:r w:rsidRPr="00981DAD">
              <w:rPr>
                <w:rFonts w:ascii="Tahoma" w:hAnsi="Tahoma" w:cs="Tahoma"/>
                <w:b/>
                <w:bCs/>
                <w:u w:val="single"/>
              </w:rPr>
              <w:t>QCM n° 2 :</w:t>
            </w:r>
          </w:p>
          <w:p w:rsidR="00974FDC" w:rsidRPr="00981DAD" w:rsidRDefault="00974FDC" w:rsidP="00801FC6">
            <w:pPr>
              <w:spacing w:line="240" w:lineRule="auto"/>
              <w:rPr>
                <w:rFonts w:ascii="Tahoma" w:hAnsi="Tahoma" w:cs="Tahoma"/>
              </w:rPr>
            </w:pPr>
            <w:r w:rsidRPr="00981DAD">
              <w:rPr>
                <w:rFonts w:ascii="Tahoma" w:hAnsi="Tahoma" w:cs="Tahoma"/>
              </w:rPr>
              <w:t>L’hypercalcémie peut donner :</w:t>
            </w:r>
          </w:p>
          <w:p w:rsidR="00974FDC" w:rsidRPr="00981DAD" w:rsidRDefault="00974FDC" w:rsidP="00801FC6">
            <w:pPr>
              <w:spacing w:line="240" w:lineRule="auto"/>
              <w:ind w:left="426"/>
              <w:rPr>
                <w:rFonts w:ascii="Tahoma" w:hAnsi="Tahoma" w:cs="Tahoma"/>
              </w:rPr>
            </w:pPr>
            <w:r w:rsidRPr="00981DAD">
              <w:rPr>
                <w:rFonts w:ascii="Tahoma" w:hAnsi="Tahoma" w:cs="Tahoma"/>
              </w:rPr>
              <w:t>A. Une polyurie</w:t>
            </w:r>
          </w:p>
          <w:p w:rsidR="00974FDC" w:rsidRPr="00981DAD" w:rsidRDefault="00974FDC" w:rsidP="00801FC6">
            <w:pPr>
              <w:spacing w:line="240" w:lineRule="auto"/>
              <w:ind w:left="426"/>
              <w:rPr>
                <w:rFonts w:ascii="Tahoma" w:hAnsi="Tahoma" w:cs="Tahoma"/>
              </w:rPr>
            </w:pPr>
            <w:r w:rsidRPr="00981DAD">
              <w:rPr>
                <w:rFonts w:ascii="Tahoma" w:hAnsi="Tahoma" w:cs="Tahoma"/>
              </w:rPr>
              <w:t>B. Une déshydratation</w:t>
            </w:r>
          </w:p>
          <w:p w:rsidR="00974FDC" w:rsidRPr="00981DAD" w:rsidRDefault="00974FDC" w:rsidP="00801FC6">
            <w:pPr>
              <w:spacing w:line="240" w:lineRule="auto"/>
              <w:ind w:left="426"/>
              <w:rPr>
                <w:rFonts w:ascii="Tahoma" w:hAnsi="Tahoma" w:cs="Tahoma"/>
              </w:rPr>
            </w:pPr>
            <w:r w:rsidRPr="00981DAD">
              <w:rPr>
                <w:rFonts w:ascii="Tahoma" w:hAnsi="Tahoma" w:cs="Tahoma"/>
              </w:rPr>
              <w:t>C. Des vomissements</w:t>
            </w:r>
          </w:p>
          <w:p w:rsidR="00974FDC" w:rsidRPr="00981DAD" w:rsidRDefault="00974FDC" w:rsidP="00801FC6">
            <w:pPr>
              <w:spacing w:line="240" w:lineRule="auto"/>
              <w:ind w:left="426"/>
              <w:rPr>
                <w:rFonts w:ascii="Tahoma" w:hAnsi="Tahoma" w:cs="Tahoma"/>
              </w:rPr>
            </w:pPr>
            <w:r w:rsidRPr="00981DAD">
              <w:rPr>
                <w:rFonts w:ascii="Tahoma" w:hAnsi="Tahoma" w:cs="Tahoma"/>
              </w:rPr>
              <w:t>D. Des paresthésies</w:t>
            </w:r>
          </w:p>
          <w:p w:rsidR="00974FDC" w:rsidRPr="00981DAD" w:rsidRDefault="00974FDC" w:rsidP="00801FC6">
            <w:pPr>
              <w:spacing w:line="240" w:lineRule="auto"/>
              <w:ind w:left="426"/>
              <w:rPr>
                <w:rFonts w:ascii="Tahoma" w:hAnsi="Tahoma" w:cs="Tahoma"/>
              </w:rPr>
            </w:pPr>
            <w:r w:rsidRPr="00981DAD">
              <w:rPr>
                <w:rFonts w:ascii="Tahoma" w:hAnsi="Tahoma" w:cs="Tahoma"/>
              </w:rPr>
              <w:t>E.  Des reflexes vifs</w:t>
            </w:r>
          </w:p>
          <w:p w:rsidR="00974FDC" w:rsidRPr="00981DAD" w:rsidRDefault="00974FDC" w:rsidP="00801FC6">
            <w:pPr>
              <w:spacing w:after="0"/>
              <w:jc w:val="both"/>
              <w:rPr>
                <w:rFonts w:ascii="Tahoma" w:hAnsi="Tahoma" w:cs="Tahoma"/>
              </w:rPr>
            </w:pPr>
            <w:r w:rsidRPr="00981DAD">
              <w:rPr>
                <w:rFonts w:ascii="Tahoma" w:hAnsi="Tahoma" w:cs="Tahoma"/>
                <w:b/>
                <w:bCs/>
                <w:u w:val="single"/>
              </w:rPr>
              <w:t>Réponse :</w:t>
            </w:r>
            <w:r w:rsidRPr="00981DAD">
              <w:rPr>
                <w:rFonts w:ascii="Tahoma" w:hAnsi="Tahoma" w:cs="Tahoma"/>
                <w:b/>
                <w:bCs/>
              </w:rPr>
              <w:t xml:space="preserve"> </w:t>
            </w:r>
            <w:r w:rsidRPr="00981DAD">
              <w:rPr>
                <w:rFonts w:ascii="Tahoma" w:hAnsi="Tahoma" w:cs="Tahoma"/>
              </w:rPr>
              <w:t>…</w:t>
            </w:r>
            <w:r w:rsidR="0096294A" w:rsidRPr="00981DAD">
              <w:rPr>
                <w:rFonts w:ascii="Tahoma" w:hAnsi="Tahoma" w:cs="Tahoma"/>
              </w:rPr>
              <w:t>ABC</w:t>
            </w:r>
            <w:r w:rsidRPr="00981DAD">
              <w:rPr>
                <w:rFonts w:ascii="Tahoma" w:hAnsi="Tahoma" w:cs="Tahoma"/>
              </w:rPr>
              <w:t>…………….……………………………………………………………………………..</w:t>
            </w:r>
          </w:p>
          <w:p w:rsidR="00974FDC" w:rsidRPr="00981DAD" w:rsidRDefault="00974FDC" w:rsidP="00801FC6">
            <w:pPr>
              <w:tabs>
                <w:tab w:val="left" w:pos="15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ahoma" w:hAnsi="Tahoma" w:cs="Tahoma"/>
                <w:b/>
                <w:bCs/>
                <w:u w:val="single"/>
              </w:rPr>
            </w:pPr>
          </w:p>
          <w:p w:rsidR="00974FDC" w:rsidRPr="00981DAD" w:rsidRDefault="00974FDC" w:rsidP="00801FC6">
            <w:pPr>
              <w:tabs>
                <w:tab w:val="left" w:pos="15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ahoma" w:hAnsi="Tahoma" w:cs="Tahoma"/>
                <w:b/>
                <w:bCs/>
                <w:u w:val="single"/>
              </w:rPr>
            </w:pPr>
            <w:r w:rsidRPr="00981DAD">
              <w:rPr>
                <w:rFonts w:ascii="Tahoma" w:hAnsi="Tahoma" w:cs="Tahoma"/>
                <w:b/>
                <w:bCs/>
                <w:u w:val="single"/>
              </w:rPr>
              <w:t>QCM n° 3 :</w:t>
            </w:r>
          </w:p>
          <w:p w:rsidR="00974FDC" w:rsidRPr="00981DAD" w:rsidRDefault="00974FDC" w:rsidP="00801FC6">
            <w:pPr>
              <w:spacing w:line="360" w:lineRule="auto"/>
              <w:rPr>
                <w:rFonts w:ascii="Tahoma" w:hAnsi="Tahoma" w:cs="Tahoma"/>
              </w:rPr>
            </w:pPr>
            <w:r w:rsidRPr="00981DAD">
              <w:rPr>
                <w:rFonts w:ascii="Tahoma" w:hAnsi="Tahoma" w:cs="Tahoma"/>
              </w:rPr>
              <w:t>Au cours de la potomanie :</w:t>
            </w:r>
          </w:p>
          <w:p w:rsidR="00974FDC" w:rsidRPr="00981DAD" w:rsidRDefault="00974FDC" w:rsidP="00974FDC">
            <w:pPr>
              <w:pStyle w:val="Paragraphedeliste"/>
              <w:numPr>
                <w:ilvl w:val="0"/>
                <w:numId w:val="12"/>
              </w:numPr>
              <w:spacing w:line="360" w:lineRule="auto"/>
              <w:rPr>
                <w:rFonts w:ascii="Tahoma" w:hAnsi="Tahoma" w:cs="Tahoma"/>
              </w:rPr>
            </w:pPr>
            <w:r w:rsidRPr="00981DAD">
              <w:rPr>
                <w:rFonts w:ascii="Tahoma" w:hAnsi="Tahoma" w:cs="Tahoma"/>
              </w:rPr>
              <w:t>La nycturie est permanente</w:t>
            </w:r>
          </w:p>
          <w:p w:rsidR="00974FDC" w:rsidRPr="00981DAD" w:rsidRDefault="00974FDC" w:rsidP="00974FDC">
            <w:pPr>
              <w:pStyle w:val="Paragraphedeliste"/>
              <w:numPr>
                <w:ilvl w:val="0"/>
                <w:numId w:val="12"/>
              </w:numPr>
              <w:spacing w:line="360" w:lineRule="auto"/>
              <w:rPr>
                <w:rFonts w:ascii="Tahoma" w:hAnsi="Tahoma" w:cs="Tahoma"/>
              </w:rPr>
            </w:pPr>
            <w:r w:rsidRPr="00981DAD">
              <w:rPr>
                <w:rFonts w:ascii="Tahoma" w:hAnsi="Tahoma" w:cs="Tahoma"/>
              </w:rPr>
              <w:t>Il existe une tendance à l’hémodilution</w:t>
            </w:r>
          </w:p>
          <w:p w:rsidR="00974FDC" w:rsidRPr="00981DAD" w:rsidRDefault="00974FDC" w:rsidP="00974FDC">
            <w:pPr>
              <w:pStyle w:val="Paragraphedeliste"/>
              <w:numPr>
                <w:ilvl w:val="0"/>
                <w:numId w:val="12"/>
              </w:numPr>
              <w:spacing w:line="360" w:lineRule="auto"/>
              <w:rPr>
                <w:rFonts w:ascii="Tahoma" w:hAnsi="Tahoma" w:cs="Tahoma"/>
              </w:rPr>
            </w:pPr>
            <w:r w:rsidRPr="00981DAD">
              <w:rPr>
                <w:rFonts w:ascii="Tahoma" w:hAnsi="Tahoma" w:cs="Tahoma"/>
              </w:rPr>
              <w:t>Les urines sont hypotoniques</w:t>
            </w:r>
          </w:p>
          <w:p w:rsidR="00974FDC" w:rsidRPr="00981DAD" w:rsidRDefault="00974FDC" w:rsidP="00974FDC">
            <w:pPr>
              <w:pStyle w:val="Paragraphedeliste"/>
              <w:numPr>
                <w:ilvl w:val="0"/>
                <w:numId w:val="12"/>
              </w:numPr>
              <w:spacing w:line="360" w:lineRule="auto"/>
              <w:rPr>
                <w:rFonts w:ascii="Tahoma" w:hAnsi="Tahoma" w:cs="Tahoma"/>
              </w:rPr>
            </w:pPr>
            <w:r w:rsidRPr="00981DAD">
              <w:rPr>
                <w:rFonts w:ascii="Tahoma" w:hAnsi="Tahoma" w:cs="Tahoma"/>
              </w:rPr>
              <w:t>Le volume urinaire augmente après restriction hydrique</w:t>
            </w:r>
          </w:p>
          <w:p w:rsidR="00974FDC" w:rsidRPr="00981DAD" w:rsidRDefault="00974FDC" w:rsidP="00974FDC">
            <w:pPr>
              <w:pStyle w:val="Paragraphedeliste"/>
              <w:numPr>
                <w:ilvl w:val="0"/>
                <w:numId w:val="12"/>
              </w:numPr>
              <w:spacing w:line="360" w:lineRule="auto"/>
              <w:rPr>
                <w:rFonts w:ascii="Tahoma" w:hAnsi="Tahoma" w:cs="Tahoma"/>
              </w:rPr>
            </w:pPr>
            <w:r w:rsidRPr="00981DAD">
              <w:rPr>
                <w:rFonts w:ascii="Tahoma" w:hAnsi="Tahoma" w:cs="Tahoma"/>
              </w:rPr>
              <w:t>Les urines se concentrent après restriction hydrique</w:t>
            </w:r>
          </w:p>
          <w:p w:rsidR="00974FDC" w:rsidRPr="00981DAD" w:rsidRDefault="00974FDC" w:rsidP="00801FC6">
            <w:pPr>
              <w:spacing w:after="0" w:line="360" w:lineRule="auto"/>
              <w:jc w:val="both"/>
              <w:rPr>
                <w:rFonts w:ascii="Tahoma" w:hAnsi="Tahoma" w:cs="Tahoma"/>
              </w:rPr>
            </w:pPr>
            <w:r w:rsidRPr="00981DAD">
              <w:rPr>
                <w:rFonts w:ascii="Tahoma" w:hAnsi="Tahoma" w:cs="Tahoma"/>
                <w:b/>
                <w:bCs/>
                <w:u w:val="single"/>
              </w:rPr>
              <w:t>Réponse :</w:t>
            </w:r>
            <w:r w:rsidRPr="00981DAD">
              <w:rPr>
                <w:rFonts w:ascii="Tahoma" w:hAnsi="Tahoma" w:cs="Tahoma"/>
                <w:b/>
                <w:bCs/>
              </w:rPr>
              <w:t xml:space="preserve"> </w:t>
            </w:r>
            <w:r w:rsidRPr="00981DAD">
              <w:rPr>
                <w:rFonts w:ascii="Tahoma" w:hAnsi="Tahoma" w:cs="Tahoma"/>
              </w:rPr>
              <w:t>……</w:t>
            </w:r>
            <w:r w:rsidR="0096294A" w:rsidRPr="00981DAD">
              <w:rPr>
                <w:rFonts w:ascii="Tahoma" w:hAnsi="Tahoma" w:cs="Tahoma"/>
              </w:rPr>
              <w:t>BCE</w:t>
            </w:r>
            <w:r w:rsidRPr="00981DAD">
              <w:rPr>
                <w:rFonts w:ascii="Tahoma" w:hAnsi="Tahoma" w:cs="Tahoma"/>
              </w:rPr>
              <w:t>…….……………………………………………………………………………..</w:t>
            </w:r>
          </w:p>
          <w:p w:rsidR="00974FDC" w:rsidRPr="00981DAD" w:rsidRDefault="00974FDC" w:rsidP="00801FC6">
            <w:pPr>
              <w:spacing w:after="0" w:line="240" w:lineRule="auto"/>
              <w:rPr>
                <w:rFonts w:ascii="Tahoma" w:hAnsi="Tahoma" w:cs="Tahoma"/>
                <w:b/>
                <w:bCs/>
                <w:color w:val="FF0000"/>
              </w:rPr>
            </w:pPr>
          </w:p>
          <w:p w:rsidR="00974FDC" w:rsidRPr="00981DAD" w:rsidRDefault="00974FDC" w:rsidP="00801FC6">
            <w:pPr>
              <w:tabs>
                <w:tab w:val="left" w:pos="15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ahoma" w:hAnsi="Tahoma" w:cs="Tahoma"/>
                <w:b/>
                <w:bCs/>
                <w:u w:val="single"/>
              </w:rPr>
            </w:pPr>
          </w:p>
          <w:p w:rsidR="00974FDC" w:rsidRPr="00981DAD" w:rsidRDefault="00974FDC" w:rsidP="00801FC6">
            <w:pPr>
              <w:tabs>
                <w:tab w:val="left" w:pos="15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ahoma" w:hAnsi="Tahoma" w:cs="Tahoma"/>
                <w:b/>
                <w:bCs/>
                <w:u w:val="single"/>
              </w:rPr>
            </w:pPr>
          </w:p>
          <w:p w:rsidR="00974FDC" w:rsidRPr="00981DAD" w:rsidRDefault="00974FDC" w:rsidP="00801FC6">
            <w:pPr>
              <w:tabs>
                <w:tab w:val="left" w:pos="15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ahoma" w:hAnsi="Tahoma" w:cs="Tahoma"/>
                <w:b/>
                <w:bCs/>
                <w:u w:val="single"/>
              </w:rPr>
            </w:pPr>
          </w:p>
          <w:p w:rsidR="00974FDC" w:rsidRPr="00981DAD" w:rsidRDefault="00974FDC" w:rsidP="00801FC6">
            <w:pPr>
              <w:tabs>
                <w:tab w:val="left" w:pos="15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ahoma" w:hAnsi="Tahoma" w:cs="Tahoma"/>
                <w:b/>
                <w:bCs/>
                <w:u w:val="single"/>
              </w:rPr>
            </w:pPr>
          </w:p>
          <w:p w:rsidR="00974FDC" w:rsidRPr="00981DAD" w:rsidRDefault="00974FDC" w:rsidP="00801FC6">
            <w:pPr>
              <w:tabs>
                <w:tab w:val="left" w:pos="15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ahoma" w:hAnsi="Tahoma" w:cs="Tahoma"/>
                <w:b/>
                <w:bCs/>
                <w:u w:val="single"/>
              </w:rPr>
            </w:pPr>
            <w:r w:rsidRPr="00981DAD">
              <w:rPr>
                <w:rFonts w:ascii="Tahoma" w:hAnsi="Tahoma" w:cs="Tahoma"/>
                <w:b/>
                <w:bCs/>
                <w:u w:val="single"/>
              </w:rPr>
              <w:lastRenderedPageBreak/>
              <w:t>QCM n° 4 :</w:t>
            </w:r>
          </w:p>
          <w:p w:rsidR="00974FDC" w:rsidRPr="00981DAD" w:rsidRDefault="00974FDC" w:rsidP="00801FC6">
            <w:pPr>
              <w:spacing w:after="0" w:line="360" w:lineRule="auto"/>
              <w:rPr>
                <w:rFonts w:ascii="Tahoma" w:hAnsi="Tahoma" w:cs="Tahoma"/>
              </w:rPr>
            </w:pPr>
            <w:r w:rsidRPr="00981DAD">
              <w:rPr>
                <w:rFonts w:ascii="Tahoma" w:hAnsi="Tahoma" w:cs="Tahoma"/>
              </w:rPr>
              <w:t>La polysérite associe au moins deux des propositions suivantes : </w:t>
            </w:r>
          </w:p>
          <w:p w:rsidR="00974FDC" w:rsidRPr="00981DAD" w:rsidRDefault="00974FDC" w:rsidP="00974FDC">
            <w:pPr>
              <w:pStyle w:val="Paragraphedeliste"/>
              <w:numPr>
                <w:ilvl w:val="0"/>
                <w:numId w:val="13"/>
              </w:numPr>
              <w:spacing w:after="0" w:line="360" w:lineRule="auto"/>
              <w:rPr>
                <w:rFonts w:ascii="Tahoma" w:hAnsi="Tahoma" w:cs="Tahoma"/>
              </w:rPr>
            </w:pPr>
            <w:r w:rsidRPr="00981DAD">
              <w:rPr>
                <w:rFonts w:ascii="Tahoma" w:hAnsi="Tahoma" w:cs="Tahoma"/>
              </w:rPr>
              <w:t>Péricardite</w:t>
            </w:r>
          </w:p>
          <w:p w:rsidR="00974FDC" w:rsidRPr="00981DAD" w:rsidRDefault="00974FDC" w:rsidP="00974FDC">
            <w:pPr>
              <w:pStyle w:val="Paragraphedeliste"/>
              <w:numPr>
                <w:ilvl w:val="0"/>
                <w:numId w:val="13"/>
              </w:numPr>
              <w:spacing w:line="360" w:lineRule="auto"/>
              <w:rPr>
                <w:rFonts w:ascii="Tahoma" w:hAnsi="Tahoma" w:cs="Tahoma"/>
              </w:rPr>
            </w:pPr>
            <w:r w:rsidRPr="00981DAD">
              <w:rPr>
                <w:rFonts w:ascii="Tahoma" w:hAnsi="Tahoma" w:cs="Tahoma"/>
              </w:rPr>
              <w:t>Méningite</w:t>
            </w:r>
          </w:p>
          <w:p w:rsidR="00974FDC" w:rsidRPr="00981DAD" w:rsidRDefault="00974FDC" w:rsidP="00974FDC">
            <w:pPr>
              <w:pStyle w:val="Paragraphedeliste"/>
              <w:numPr>
                <w:ilvl w:val="0"/>
                <w:numId w:val="13"/>
              </w:numPr>
              <w:spacing w:line="360" w:lineRule="auto"/>
              <w:rPr>
                <w:rFonts w:ascii="Tahoma" w:hAnsi="Tahoma" w:cs="Tahoma"/>
              </w:rPr>
            </w:pPr>
            <w:r w:rsidRPr="00981DAD">
              <w:rPr>
                <w:rFonts w:ascii="Tahoma" w:hAnsi="Tahoma" w:cs="Tahoma"/>
              </w:rPr>
              <w:t>Pleurésie</w:t>
            </w:r>
          </w:p>
          <w:p w:rsidR="00974FDC" w:rsidRPr="00981DAD" w:rsidRDefault="00573ACB" w:rsidP="00974FDC">
            <w:pPr>
              <w:pStyle w:val="Paragraphedeliste"/>
              <w:numPr>
                <w:ilvl w:val="0"/>
                <w:numId w:val="13"/>
              </w:numPr>
              <w:spacing w:line="360" w:lineRule="auto"/>
              <w:rPr>
                <w:rFonts w:ascii="Tahoma" w:hAnsi="Tahoma" w:cs="Tahoma"/>
              </w:rPr>
            </w:pPr>
            <w:r w:rsidRPr="00573ACB">
              <w:rPr>
                <w:rFonts w:ascii="Tahoma" w:hAnsi="Tahoma" w:cs="Tahoma"/>
                <w:b/>
                <w:bCs/>
                <w:noProof/>
              </w:rPr>
              <w:pict>
                <v:rect id="_x0000_s1029" style="position:absolute;left:0;text-align:left;margin-left:443.85pt;margin-top:8.1pt;width:62.35pt;height:53.2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"/>
              </w:pict>
            </w:r>
            <w:r w:rsidR="00974FDC" w:rsidRPr="00981DAD">
              <w:rPr>
                <w:rFonts w:ascii="Tahoma" w:hAnsi="Tahoma" w:cs="Tahoma"/>
              </w:rPr>
              <w:t>Arthrite</w:t>
            </w:r>
          </w:p>
          <w:p w:rsidR="00974FDC" w:rsidRPr="00981DAD" w:rsidRDefault="00974FDC" w:rsidP="00974FDC">
            <w:pPr>
              <w:pStyle w:val="Paragraphedeliste"/>
              <w:numPr>
                <w:ilvl w:val="0"/>
                <w:numId w:val="13"/>
              </w:numPr>
              <w:spacing w:line="360" w:lineRule="auto"/>
              <w:rPr>
                <w:rFonts w:ascii="Tahoma" w:hAnsi="Tahoma" w:cs="Tahoma"/>
              </w:rPr>
            </w:pPr>
            <w:r w:rsidRPr="00981DAD">
              <w:rPr>
                <w:rFonts w:ascii="Tahoma" w:hAnsi="Tahoma" w:cs="Tahoma"/>
              </w:rPr>
              <w:t>Phlébite</w:t>
            </w:r>
          </w:p>
          <w:p w:rsidR="00974FDC" w:rsidRPr="00981DAD" w:rsidRDefault="00974FDC" w:rsidP="00801FC6">
            <w:pPr>
              <w:spacing w:after="0"/>
              <w:jc w:val="both"/>
              <w:rPr>
                <w:rFonts w:ascii="Tahoma" w:hAnsi="Tahoma" w:cs="Tahoma"/>
              </w:rPr>
            </w:pPr>
            <w:r w:rsidRPr="00981DAD">
              <w:rPr>
                <w:rFonts w:ascii="Tahoma" w:hAnsi="Tahoma" w:cs="Tahoma"/>
                <w:b/>
                <w:bCs/>
                <w:u w:val="single"/>
              </w:rPr>
              <w:t>Réponse :</w:t>
            </w:r>
            <w:r w:rsidRPr="00981DAD">
              <w:rPr>
                <w:rFonts w:ascii="Tahoma" w:hAnsi="Tahoma" w:cs="Tahoma"/>
                <w:b/>
                <w:bCs/>
              </w:rPr>
              <w:t xml:space="preserve"> </w:t>
            </w:r>
            <w:r w:rsidRPr="00981DAD">
              <w:rPr>
                <w:rFonts w:ascii="Tahoma" w:hAnsi="Tahoma" w:cs="Tahoma"/>
              </w:rPr>
              <w:t>…………</w:t>
            </w:r>
            <w:r w:rsidR="003669F3" w:rsidRPr="00981DAD">
              <w:rPr>
                <w:rFonts w:ascii="Tahoma" w:hAnsi="Tahoma" w:cs="Tahoma"/>
              </w:rPr>
              <w:t>AC</w:t>
            </w:r>
            <w:r w:rsidRPr="00981DAD">
              <w:rPr>
                <w:rFonts w:ascii="Tahoma" w:hAnsi="Tahoma" w:cs="Tahoma"/>
              </w:rPr>
              <w:t>….……………………………………………………………………………..</w:t>
            </w:r>
          </w:p>
          <w:p w:rsidR="00974FDC" w:rsidRPr="00981DAD" w:rsidRDefault="00974FDC" w:rsidP="00801FC6">
            <w:pPr>
              <w:spacing w:after="0"/>
              <w:jc w:val="both"/>
              <w:rPr>
                <w:rFonts w:ascii="Tahoma" w:hAnsi="Tahoma" w:cs="Tahoma"/>
              </w:rPr>
            </w:pPr>
          </w:p>
          <w:p w:rsidR="00974FDC" w:rsidRPr="00981DAD" w:rsidRDefault="00974FDC" w:rsidP="00801FC6">
            <w:pPr>
              <w:tabs>
                <w:tab w:val="left" w:pos="15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ahoma" w:hAnsi="Tahoma" w:cs="Tahoma"/>
                <w:b/>
                <w:bCs/>
                <w:u w:val="single"/>
              </w:rPr>
            </w:pPr>
            <w:r w:rsidRPr="00981DAD">
              <w:rPr>
                <w:rFonts w:ascii="Tahoma" w:hAnsi="Tahoma" w:cs="Tahoma"/>
                <w:b/>
                <w:bCs/>
                <w:u w:val="single"/>
              </w:rPr>
              <w:t>QCM n° 5 :</w:t>
            </w:r>
          </w:p>
          <w:p w:rsidR="00974FDC" w:rsidRPr="00981DAD" w:rsidRDefault="00974FDC" w:rsidP="00801FC6">
            <w:pPr>
              <w:spacing w:after="0" w:line="360" w:lineRule="auto"/>
              <w:rPr>
                <w:rFonts w:ascii="Tahoma" w:hAnsi="Tahoma" w:cs="Tahoma"/>
              </w:rPr>
            </w:pPr>
            <w:r w:rsidRPr="00981DAD">
              <w:rPr>
                <w:rFonts w:ascii="Tahoma" w:hAnsi="Tahoma" w:cs="Tahoma"/>
              </w:rPr>
              <w:t>L’épanchement peut être à éosinophiles dans la polysérite :</w:t>
            </w:r>
          </w:p>
          <w:p w:rsidR="00974FDC" w:rsidRPr="00981DAD" w:rsidRDefault="00974FDC" w:rsidP="00974FDC">
            <w:pPr>
              <w:pStyle w:val="Paragraphedeliste"/>
              <w:numPr>
                <w:ilvl w:val="0"/>
                <w:numId w:val="4"/>
              </w:numPr>
              <w:spacing w:after="0" w:line="360" w:lineRule="auto"/>
              <w:rPr>
                <w:rFonts w:ascii="Tahoma" w:hAnsi="Tahoma" w:cs="Tahoma"/>
              </w:rPr>
            </w:pPr>
            <w:r w:rsidRPr="00981DAD">
              <w:rPr>
                <w:rFonts w:ascii="Tahoma" w:hAnsi="Tahoma" w:cs="Tahoma"/>
              </w:rPr>
              <w:t>En cas tuberculose</w:t>
            </w:r>
          </w:p>
          <w:p w:rsidR="00974FDC" w:rsidRPr="00981DAD" w:rsidRDefault="00974FDC" w:rsidP="00974FDC">
            <w:pPr>
              <w:pStyle w:val="Paragraphedeliste"/>
              <w:numPr>
                <w:ilvl w:val="0"/>
                <w:numId w:val="4"/>
              </w:numPr>
              <w:spacing w:after="0" w:line="360" w:lineRule="auto"/>
              <w:rPr>
                <w:rFonts w:ascii="Tahoma" w:hAnsi="Tahoma" w:cs="Tahoma"/>
              </w:rPr>
            </w:pPr>
            <w:r w:rsidRPr="00981DAD">
              <w:rPr>
                <w:rFonts w:ascii="Tahoma" w:hAnsi="Tahoma" w:cs="Tahoma"/>
              </w:rPr>
              <w:t>En cas de prise médicamenteuse</w:t>
            </w:r>
          </w:p>
          <w:p w:rsidR="00974FDC" w:rsidRPr="00981DAD" w:rsidRDefault="00974FDC" w:rsidP="00974FDC">
            <w:pPr>
              <w:pStyle w:val="Paragraphedeliste"/>
              <w:numPr>
                <w:ilvl w:val="0"/>
                <w:numId w:val="4"/>
              </w:numPr>
              <w:spacing w:line="360" w:lineRule="auto"/>
              <w:rPr>
                <w:rFonts w:ascii="Tahoma" w:hAnsi="Tahoma" w:cs="Tahoma"/>
              </w:rPr>
            </w:pPr>
            <w:r w:rsidRPr="00981DAD">
              <w:rPr>
                <w:rFonts w:ascii="Tahoma" w:hAnsi="Tahoma" w:cs="Tahoma"/>
              </w:rPr>
              <w:t>En cas de cancer</w:t>
            </w:r>
          </w:p>
          <w:p w:rsidR="00974FDC" w:rsidRPr="00981DAD" w:rsidRDefault="00573ACB" w:rsidP="00974FDC">
            <w:pPr>
              <w:pStyle w:val="Paragraphedeliste"/>
              <w:numPr>
                <w:ilvl w:val="0"/>
                <w:numId w:val="4"/>
              </w:num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</w:rPr>
              <w:pict>
                <v:rect id="_x0000_s1073" style="position:absolute;left:0;text-align:left;margin-left:443.1pt;margin-top:8.1pt;width:62.35pt;height:53.25pt;z-index:251708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"/>
              </w:pict>
            </w:r>
            <w:r w:rsidR="00974FDC" w:rsidRPr="00981DAD">
              <w:rPr>
                <w:rFonts w:ascii="Tahoma" w:hAnsi="Tahoma" w:cs="Tahoma"/>
              </w:rPr>
              <w:t>En cas de maladie de Churg Strauss</w:t>
            </w:r>
          </w:p>
          <w:p w:rsidR="00974FDC" w:rsidRPr="00981DAD" w:rsidRDefault="00974FDC" w:rsidP="00974FDC">
            <w:pPr>
              <w:pStyle w:val="Paragraphedeliste"/>
              <w:numPr>
                <w:ilvl w:val="0"/>
                <w:numId w:val="4"/>
              </w:numPr>
              <w:spacing w:line="360" w:lineRule="auto"/>
              <w:rPr>
                <w:rFonts w:ascii="Tahoma" w:hAnsi="Tahoma" w:cs="Tahoma"/>
              </w:rPr>
            </w:pPr>
            <w:r w:rsidRPr="00981DAD">
              <w:rPr>
                <w:rFonts w:ascii="Tahoma" w:hAnsi="Tahoma" w:cs="Tahoma"/>
              </w:rPr>
              <w:t>Seulement quand le nombre d’éosinophiles est supérieur à 50%</w:t>
            </w:r>
          </w:p>
          <w:p w:rsidR="00974FDC" w:rsidRPr="00981DAD" w:rsidRDefault="00974FDC" w:rsidP="00801FC6">
            <w:pPr>
              <w:spacing w:after="0"/>
              <w:jc w:val="both"/>
              <w:rPr>
                <w:rFonts w:ascii="Tahoma" w:hAnsi="Tahoma" w:cs="Tahoma"/>
              </w:rPr>
            </w:pPr>
            <w:r w:rsidRPr="00981DAD">
              <w:rPr>
                <w:rFonts w:ascii="Tahoma" w:hAnsi="Tahoma" w:cs="Tahoma"/>
                <w:b/>
                <w:bCs/>
                <w:u w:val="single"/>
              </w:rPr>
              <w:t>Réponse :</w:t>
            </w:r>
            <w:r w:rsidRPr="00981DAD">
              <w:rPr>
                <w:rFonts w:ascii="Tahoma" w:hAnsi="Tahoma" w:cs="Tahoma"/>
                <w:b/>
                <w:bCs/>
              </w:rPr>
              <w:t xml:space="preserve"> </w:t>
            </w:r>
            <w:r w:rsidRPr="00981DAD">
              <w:rPr>
                <w:rFonts w:ascii="Tahoma" w:hAnsi="Tahoma" w:cs="Tahoma"/>
              </w:rPr>
              <w:t>………</w:t>
            </w:r>
            <w:r w:rsidR="003669F3" w:rsidRPr="00981DAD">
              <w:rPr>
                <w:rFonts w:ascii="Tahoma" w:hAnsi="Tahoma" w:cs="Tahoma"/>
              </w:rPr>
              <w:t>ABCD</w:t>
            </w:r>
            <w:r w:rsidRPr="00981DAD">
              <w:rPr>
                <w:rFonts w:ascii="Tahoma" w:hAnsi="Tahoma" w:cs="Tahoma"/>
              </w:rPr>
              <w:t>……………………………………………………………………………..</w:t>
            </w:r>
          </w:p>
          <w:p w:rsidR="00974FDC" w:rsidRPr="00981DAD" w:rsidRDefault="00974FDC" w:rsidP="00801FC6">
            <w:pPr>
              <w:tabs>
                <w:tab w:val="left" w:pos="15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ahoma" w:hAnsi="Tahoma" w:cs="Tahoma"/>
                <w:b/>
                <w:bCs/>
                <w:u w:val="single"/>
              </w:rPr>
            </w:pPr>
          </w:p>
          <w:p w:rsidR="005A4E28" w:rsidRDefault="005A4E28" w:rsidP="00801FC6">
            <w:pPr>
              <w:tabs>
                <w:tab w:val="left" w:pos="15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ahoma" w:hAnsi="Tahoma" w:cs="Tahoma"/>
                <w:b/>
                <w:bCs/>
                <w:u w:val="single"/>
              </w:rPr>
            </w:pPr>
          </w:p>
          <w:p w:rsidR="005A4E28" w:rsidRDefault="005A4E28" w:rsidP="00801FC6">
            <w:pPr>
              <w:tabs>
                <w:tab w:val="left" w:pos="15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ahoma" w:hAnsi="Tahoma" w:cs="Tahoma"/>
                <w:b/>
                <w:bCs/>
                <w:u w:val="single"/>
              </w:rPr>
            </w:pPr>
          </w:p>
          <w:p w:rsidR="005A4E28" w:rsidRDefault="005A4E28" w:rsidP="00801FC6">
            <w:pPr>
              <w:tabs>
                <w:tab w:val="left" w:pos="15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ahoma" w:hAnsi="Tahoma" w:cs="Tahoma"/>
                <w:b/>
                <w:bCs/>
                <w:u w:val="single"/>
              </w:rPr>
            </w:pPr>
          </w:p>
          <w:p w:rsidR="005A4E28" w:rsidRDefault="005A4E28" w:rsidP="00801FC6">
            <w:pPr>
              <w:tabs>
                <w:tab w:val="left" w:pos="15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ahoma" w:hAnsi="Tahoma" w:cs="Tahoma"/>
                <w:b/>
                <w:bCs/>
                <w:u w:val="single"/>
              </w:rPr>
            </w:pPr>
          </w:p>
          <w:p w:rsidR="005A4E28" w:rsidRDefault="005A4E28" w:rsidP="00801FC6">
            <w:pPr>
              <w:tabs>
                <w:tab w:val="left" w:pos="15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ahoma" w:hAnsi="Tahoma" w:cs="Tahoma"/>
                <w:b/>
                <w:bCs/>
                <w:u w:val="single"/>
              </w:rPr>
            </w:pPr>
          </w:p>
          <w:p w:rsidR="005A4E28" w:rsidRDefault="005A4E28" w:rsidP="00801FC6">
            <w:pPr>
              <w:tabs>
                <w:tab w:val="left" w:pos="15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ahoma" w:hAnsi="Tahoma" w:cs="Tahoma"/>
                <w:b/>
                <w:bCs/>
                <w:u w:val="single"/>
              </w:rPr>
            </w:pPr>
          </w:p>
          <w:p w:rsidR="005A4E28" w:rsidRDefault="005A4E28" w:rsidP="00801FC6">
            <w:pPr>
              <w:tabs>
                <w:tab w:val="left" w:pos="15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ahoma" w:hAnsi="Tahoma" w:cs="Tahoma"/>
                <w:b/>
                <w:bCs/>
                <w:u w:val="single"/>
              </w:rPr>
            </w:pPr>
          </w:p>
          <w:p w:rsidR="005A4E28" w:rsidRDefault="005A4E28" w:rsidP="00801FC6">
            <w:pPr>
              <w:tabs>
                <w:tab w:val="left" w:pos="15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ahoma" w:hAnsi="Tahoma" w:cs="Tahoma"/>
                <w:b/>
                <w:bCs/>
                <w:u w:val="single"/>
              </w:rPr>
            </w:pPr>
          </w:p>
          <w:p w:rsidR="005A4E28" w:rsidRDefault="005A4E28" w:rsidP="00801FC6">
            <w:pPr>
              <w:tabs>
                <w:tab w:val="left" w:pos="15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ahoma" w:hAnsi="Tahoma" w:cs="Tahoma"/>
                <w:b/>
                <w:bCs/>
                <w:u w:val="single"/>
              </w:rPr>
            </w:pPr>
          </w:p>
          <w:p w:rsidR="005A4E28" w:rsidRDefault="005A4E28" w:rsidP="00801FC6">
            <w:pPr>
              <w:tabs>
                <w:tab w:val="left" w:pos="15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ahoma" w:hAnsi="Tahoma" w:cs="Tahoma"/>
                <w:b/>
                <w:bCs/>
                <w:u w:val="single"/>
              </w:rPr>
            </w:pPr>
          </w:p>
          <w:p w:rsidR="005A4E28" w:rsidRDefault="005A4E28" w:rsidP="00801FC6">
            <w:pPr>
              <w:tabs>
                <w:tab w:val="left" w:pos="15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ahoma" w:hAnsi="Tahoma" w:cs="Tahoma"/>
                <w:b/>
                <w:bCs/>
                <w:u w:val="single"/>
              </w:rPr>
            </w:pPr>
          </w:p>
          <w:p w:rsidR="005A4E28" w:rsidRDefault="005A4E28" w:rsidP="00801FC6">
            <w:pPr>
              <w:tabs>
                <w:tab w:val="left" w:pos="15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ahoma" w:hAnsi="Tahoma" w:cs="Tahoma"/>
                <w:b/>
                <w:bCs/>
                <w:u w:val="single"/>
              </w:rPr>
            </w:pPr>
          </w:p>
          <w:p w:rsidR="005A4E28" w:rsidRDefault="005A4E28" w:rsidP="00801FC6">
            <w:pPr>
              <w:tabs>
                <w:tab w:val="left" w:pos="15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ahoma" w:hAnsi="Tahoma" w:cs="Tahoma"/>
                <w:b/>
                <w:bCs/>
                <w:u w:val="single"/>
              </w:rPr>
            </w:pPr>
          </w:p>
          <w:p w:rsidR="005A4E28" w:rsidRDefault="005A4E28" w:rsidP="00801FC6">
            <w:pPr>
              <w:tabs>
                <w:tab w:val="left" w:pos="15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ahoma" w:hAnsi="Tahoma" w:cs="Tahoma"/>
                <w:b/>
                <w:bCs/>
                <w:u w:val="single"/>
              </w:rPr>
            </w:pPr>
          </w:p>
          <w:p w:rsidR="005A4E28" w:rsidRDefault="005A4E28" w:rsidP="00801FC6">
            <w:pPr>
              <w:tabs>
                <w:tab w:val="left" w:pos="15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ahoma" w:hAnsi="Tahoma" w:cs="Tahoma"/>
                <w:b/>
                <w:bCs/>
                <w:u w:val="single"/>
              </w:rPr>
            </w:pPr>
          </w:p>
          <w:p w:rsidR="005A4E28" w:rsidRDefault="005A4E28" w:rsidP="00801FC6">
            <w:pPr>
              <w:tabs>
                <w:tab w:val="left" w:pos="15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ahoma" w:hAnsi="Tahoma" w:cs="Tahoma"/>
                <w:b/>
                <w:bCs/>
                <w:u w:val="single"/>
              </w:rPr>
            </w:pPr>
          </w:p>
          <w:p w:rsidR="005A4E28" w:rsidRDefault="005A4E28" w:rsidP="00801FC6">
            <w:pPr>
              <w:tabs>
                <w:tab w:val="left" w:pos="15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ahoma" w:hAnsi="Tahoma" w:cs="Tahoma"/>
                <w:b/>
                <w:bCs/>
                <w:u w:val="single"/>
              </w:rPr>
            </w:pPr>
          </w:p>
          <w:p w:rsidR="005A4E28" w:rsidRDefault="005A4E28" w:rsidP="00801FC6">
            <w:pPr>
              <w:tabs>
                <w:tab w:val="left" w:pos="15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ahoma" w:hAnsi="Tahoma" w:cs="Tahoma"/>
                <w:b/>
                <w:bCs/>
                <w:u w:val="single"/>
              </w:rPr>
            </w:pPr>
          </w:p>
          <w:p w:rsidR="00974FDC" w:rsidRPr="00981DAD" w:rsidRDefault="00974FDC" w:rsidP="00801FC6">
            <w:pPr>
              <w:tabs>
                <w:tab w:val="left" w:pos="15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ahoma" w:hAnsi="Tahoma" w:cs="Tahoma"/>
                <w:b/>
                <w:bCs/>
                <w:u w:val="single"/>
              </w:rPr>
            </w:pPr>
            <w:r w:rsidRPr="00981DAD">
              <w:rPr>
                <w:rFonts w:ascii="Tahoma" w:hAnsi="Tahoma" w:cs="Tahoma"/>
                <w:b/>
                <w:bCs/>
                <w:u w:val="single"/>
              </w:rPr>
              <w:lastRenderedPageBreak/>
              <w:t>QCM n° 6 :</w:t>
            </w:r>
          </w:p>
          <w:p w:rsidR="00974FDC" w:rsidRPr="00981DAD" w:rsidRDefault="00974FDC" w:rsidP="00801FC6">
            <w:pPr>
              <w:spacing w:line="360" w:lineRule="auto"/>
              <w:rPr>
                <w:rFonts w:ascii="Tahoma" w:hAnsi="Tahoma" w:cs="Tahoma"/>
              </w:rPr>
            </w:pPr>
            <w:r w:rsidRPr="00981DAD">
              <w:rPr>
                <w:rFonts w:ascii="Tahoma" w:hAnsi="Tahoma" w:cs="Tahoma"/>
              </w:rPr>
              <w:t>Parmi les tachycardies régulières à QRS larges, on trouve :</w:t>
            </w:r>
          </w:p>
          <w:p w:rsidR="00974FDC" w:rsidRPr="00981DAD" w:rsidRDefault="00974FDC" w:rsidP="00974FDC">
            <w:pPr>
              <w:pStyle w:val="Paragraphedeliste"/>
              <w:numPr>
                <w:ilvl w:val="0"/>
                <w:numId w:val="8"/>
              </w:numPr>
              <w:spacing w:after="160" w:line="360" w:lineRule="auto"/>
              <w:rPr>
                <w:rFonts w:ascii="Tahoma" w:hAnsi="Tahoma" w:cs="Tahoma"/>
              </w:rPr>
            </w:pPr>
            <w:r w:rsidRPr="00981DAD">
              <w:rPr>
                <w:rFonts w:ascii="Tahoma" w:hAnsi="Tahoma" w:cs="Tahoma"/>
              </w:rPr>
              <w:t>Le flutter auriculaire avec un bloc de branche gauche associé</w:t>
            </w:r>
          </w:p>
          <w:p w:rsidR="00974FDC" w:rsidRPr="00981DAD" w:rsidRDefault="00974FDC" w:rsidP="00974FDC">
            <w:pPr>
              <w:pStyle w:val="Paragraphedeliste"/>
              <w:numPr>
                <w:ilvl w:val="0"/>
                <w:numId w:val="8"/>
              </w:numPr>
              <w:spacing w:after="160" w:line="360" w:lineRule="auto"/>
              <w:rPr>
                <w:rFonts w:ascii="Tahoma" w:hAnsi="Tahoma" w:cs="Tahoma"/>
              </w:rPr>
            </w:pPr>
            <w:r w:rsidRPr="00981DAD">
              <w:rPr>
                <w:rFonts w:ascii="Tahoma" w:hAnsi="Tahoma" w:cs="Tahoma"/>
              </w:rPr>
              <w:t>La tachycardie réciproque orthodromique</w:t>
            </w:r>
          </w:p>
          <w:p w:rsidR="00974FDC" w:rsidRPr="00981DAD" w:rsidRDefault="00974FDC" w:rsidP="00974FDC">
            <w:pPr>
              <w:pStyle w:val="Paragraphedeliste"/>
              <w:numPr>
                <w:ilvl w:val="0"/>
                <w:numId w:val="8"/>
              </w:numPr>
              <w:spacing w:after="160" w:line="360" w:lineRule="auto"/>
              <w:rPr>
                <w:rFonts w:ascii="Tahoma" w:hAnsi="Tahoma" w:cs="Tahoma"/>
              </w:rPr>
            </w:pPr>
            <w:r w:rsidRPr="00981DAD">
              <w:rPr>
                <w:rFonts w:ascii="Tahoma" w:hAnsi="Tahoma" w:cs="Tahoma"/>
              </w:rPr>
              <w:t>La fibrillation auriculaire avec un syndrome de WPW</w:t>
            </w:r>
          </w:p>
          <w:p w:rsidR="00974FDC" w:rsidRPr="00981DAD" w:rsidRDefault="00573ACB" w:rsidP="00974FDC">
            <w:pPr>
              <w:pStyle w:val="Paragraphedeliste"/>
              <w:numPr>
                <w:ilvl w:val="0"/>
                <w:numId w:val="8"/>
              </w:numPr>
              <w:spacing w:after="160" w:line="360" w:lineRule="auto"/>
              <w:rPr>
                <w:rFonts w:ascii="Tahoma" w:hAnsi="Tahoma" w:cs="Tahoma"/>
              </w:rPr>
            </w:pPr>
            <w:r w:rsidRPr="00573ACB">
              <w:rPr>
                <w:rFonts w:ascii="Tahoma" w:hAnsi="Tahoma" w:cs="Tahoma"/>
                <w:b/>
                <w:bCs/>
                <w:noProof/>
              </w:rPr>
              <w:pict>
                <v:rect id="_x0000_s1028" style="position:absolute;left:0;text-align:left;margin-left:442.35pt;margin-top:6.4pt;width:62.35pt;height:53.2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"/>
              </w:pict>
            </w:r>
            <w:r w:rsidR="00974FDC" w:rsidRPr="00981DAD">
              <w:rPr>
                <w:rFonts w:ascii="Tahoma" w:hAnsi="Tahoma" w:cs="Tahoma"/>
              </w:rPr>
              <w:t>La tachycardie ventriculaire</w:t>
            </w:r>
          </w:p>
          <w:p w:rsidR="00974FDC" w:rsidRPr="00981DAD" w:rsidRDefault="00974FDC" w:rsidP="00974FDC">
            <w:pPr>
              <w:pStyle w:val="Paragraphedeliste"/>
              <w:numPr>
                <w:ilvl w:val="0"/>
                <w:numId w:val="8"/>
              </w:numPr>
              <w:spacing w:after="160" w:line="360" w:lineRule="auto"/>
              <w:rPr>
                <w:rFonts w:ascii="Tahoma" w:hAnsi="Tahoma" w:cs="Tahoma"/>
              </w:rPr>
            </w:pPr>
            <w:r w:rsidRPr="00981DAD">
              <w:rPr>
                <w:rFonts w:ascii="Tahoma" w:hAnsi="Tahoma" w:cs="Tahoma"/>
              </w:rPr>
              <w:t>La fibrillation ventriculaire</w:t>
            </w:r>
          </w:p>
          <w:p w:rsidR="00974FDC" w:rsidRPr="00981DAD" w:rsidRDefault="00974FDC" w:rsidP="00801FC6">
            <w:pPr>
              <w:spacing w:after="0"/>
              <w:jc w:val="both"/>
              <w:rPr>
                <w:rFonts w:ascii="Tahoma" w:hAnsi="Tahoma" w:cs="Tahoma"/>
              </w:rPr>
            </w:pPr>
            <w:r w:rsidRPr="00981DAD">
              <w:rPr>
                <w:rFonts w:ascii="Tahoma" w:hAnsi="Tahoma" w:cs="Tahoma"/>
                <w:b/>
                <w:bCs/>
                <w:u w:val="single"/>
              </w:rPr>
              <w:t>Réponse :</w:t>
            </w:r>
            <w:r w:rsidRPr="00981DAD">
              <w:rPr>
                <w:rFonts w:ascii="Tahoma" w:hAnsi="Tahoma" w:cs="Tahoma"/>
                <w:b/>
                <w:bCs/>
              </w:rPr>
              <w:t xml:space="preserve"> </w:t>
            </w:r>
            <w:r w:rsidRPr="00981DAD">
              <w:rPr>
                <w:rFonts w:ascii="Tahoma" w:hAnsi="Tahoma" w:cs="Tahoma"/>
              </w:rPr>
              <w:t>……</w:t>
            </w:r>
            <w:r w:rsidR="00A22E41" w:rsidRPr="00981DAD">
              <w:rPr>
                <w:rFonts w:ascii="Tahoma" w:hAnsi="Tahoma" w:cs="Tahoma"/>
              </w:rPr>
              <w:t>AD</w:t>
            </w:r>
            <w:r w:rsidRPr="00981DAD">
              <w:rPr>
                <w:rFonts w:ascii="Tahoma" w:hAnsi="Tahoma" w:cs="Tahoma"/>
              </w:rPr>
              <w:t>………………………………………………………………………..</w:t>
            </w:r>
          </w:p>
          <w:p w:rsidR="00974FDC" w:rsidRPr="00981DAD" w:rsidRDefault="00974FDC" w:rsidP="00801FC6">
            <w:pPr>
              <w:tabs>
                <w:tab w:val="left" w:pos="15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ahoma" w:hAnsi="Tahoma" w:cs="Tahoma"/>
                <w:b/>
                <w:bCs/>
                <w:u w:val="single"/>
              </w:rPr>
            </w:pPr>
          </w:p>
          <w:p w:rsidR="005A4E28" w:rsidRPr="00981DAD" w:rsidRDefault="005A4E28" w:rsidP="005A4E28">
            <w:pPr>
              <w:spacing w:after="0"/>
              <w:jc w:val="both"/>
              <w:rPr>
                <w:rFonts w:ascii="Tahoma" w:hAnsi="Tahoma" w:cs="Tahoma"/>
                <w:b/>
                <w:bCs/>
                <w:u w:val="single"/>
              </w:rPr>
            </w:pPr>
            <w:r w:rsidRPr="00981DAD">
              <w:rPr>
                <w:rFonts w:ascii="Tahoma" w:hAnsi="Tahoma" w:cs="Tahoma"/>
                <w:b/>
                <w:bCs/>
                <w:u w:val="single"/>
              </w:rPr>
              <w:t xml:space="preserve">Question n° 3 : </w:t>
            </w:r>
          </w:p>
          <w:p w:rsidR="005A4E28" w:rsidRPr="00981DAD" w:rsidRDefault="005A4E28" w:rsidP="005A4E28">
            <w:pPr>
              <w:rPr>
                <w:rFonts w:ascii="Tahoma" w:hAnsi="Tahoma" w:cs="Tahoma"/>
              </w:rPr>
            </w:pPr>
            <w:r w:rsidRPr="00981DAD">
              <w:rPr>
                <w:rFonts w:ascii="Tahoma" w:hAnsi="Tahoma" w:cs="Tahoma"/>
              </w:rPr>
              <w:t>Enumérer trois classes thérapeutiques qui bloquent la conduction auriculo-ventriculaire </w:t>
            </w:r>
          </w:p>
          <w:p w:rsidR="005A4E28" w:rsidRPr="00981DAD" w:rsidRDefault="00573ACB" w:rsidP="005A4E28">
            <w:pPr>
              <w:spacing w:after="0"/>
              <w:jc w:val="both"/>
              <w:rPr>
                <w:rFonts w:ascii="Tahoma" w:hAnsi="Tahoma" w:cs="Tahoma"/>
                <w:b/>
                <w:bCs/>
                <w:u w:val="single"/>
              </w:rPr>
            </w:pPr>
            <w:r w:rsidRPr="00573ACB">
              <w:rPr>
                <w:rFonts w:ascii="Tahoma" w:hAnsi="Tahoma" w:cs="Tahoma"/>
                <w:bCs/>
                <w:noProof/>
                <w:u w:val="single"/>
              </w:rPr>
              <w:pict>
                <v:rect id="_x0000_s1115" style="position:absolute;left:0;text-align:left;margin-left:443.1pt;margin-top:15.2pt;width:62.35pt;height:53.25pt;z-index:2517504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"/>
              </w:pict>
            </w:r>
            <w:r w:rsidR="005A4E28" w:rsidRPr="00981DAD">
              <w:rPr>
                <w:rFonts w:ascii="Tahoma" w:hAnsi="Tahoma" w:cs="Tahoma"/>
                <w:b/>
                <w:bCs/>
                <w:u w:val="single"/>
              </w:rPr>
              <w:t xml:space="preserve">Réponse : </w:t>
            </w:r>
          </w:p>
          <w:p w:rsidR="005A4E28" w:rsidRPr="00981DAD" w:rsidRDefault="005A4E28" w:rsidP="005A4E28">
            <w:pPr>
              <w:rPr>
                <w:rFonts w:ascii="Tahoma" w:hAnsi="Tahoma" w:cs="Tahoma"/>
                <w:color w:val="7030A0"/>
              </w:rPr>
            </w:pPr>
            <w:r w:rsidRPr="00981DAD">
              <w:rPr>
                <w:rFonts w:ascii="Tahoma" w:hAnsi="Tahoma" w:cs="Tahoma"/>
                <w:color w:val="7030A0"/>
              </w:rPr>
              <w:t>Les bétabloquants</w:t>
            </w:r>
          </w:p>
          <w:p w:rsidR="005A4E28" w:rsidRPr="00981DAD" w:rsidRDefault="005A4E28" w:rsidP="005A4E28">
            <w:pPr>
              <w:rPr>
                <w:rFonts w:ascii="Tahoma" w:hAnsi="Tahoma" w:cs="Tahoma"/>
                <w:color w:val="7030A0"/>
              </w:rPr>
            </w:pPr>
            <w:r w:rsidRPr="00981DAD">
              <w:rPr>
                <w:rFonts w:ascii="Tahoma" w:hAnsi="Tahoma" w:cs="Tahoma"/>
                <w:color w:val="7030A0"/>
              </w:rPr>
              <w:t xml:space="preserve">Les inhibiteurs calciques </w:t>
            </w:r>
          </w:p>
          <w:p w:rsidR="005A4E28" w:rsidRPr="00981DAD" w:rsidRDefault="005A4E28" w:rsidP="005A4E28">
            <w:pPr>
              <w:rPr>
                <w:rFonts w:ascii="Tahoma" w:hAnsi="Tahoma" w:cs="Tahoma"/>
                <w:color w:val="7030A0"/>
              </w:rPr>
            </w:pPr>
            <w:r w:rsidRPr="00981DAD">
              <w:rPr>
                <w:rFonts w:ascii="Tahoma" w:hAnsi="Tahoma" w:cs="Tahoma"/>
                <w:color w:val="7030A0"/>
              </w:rPr>
              <w:t xml:space="preserve">Les digitaliques </w:t>
            </w:r>
          </w:p>
          <w:p w:rsidR="00A87963" w:rsidRDefault="00A87963" w:rsidP="00801FC6">
            <w:pPr>
              <w:tabs>
                <w:tab w:val="left" w:pos="15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ahoma" w:hAnsi="Tahoma" w:cs="Tahoma"/>
                <w:b/>
                <w:bCs/>
                <w:u w:val="single"/>
              </w:rPr>
            </w:pPr>
          </w:p>
          <w:p w:rsidR="005A4E28" w:rsidRDefault="005A4E28" w:rsidP="00801FC6">
            <w:pPr>
              <w:tabs>
                <w:tab w:val="left" w:pos="15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ahoma" w:hAnsi="Tahoma" w:cs="Tahoma"/>
                <w:b/>
                <w:bCs/>
                <w:u w:val="single"/>
              </w:rPr>
            </w:pPr>
          </w:p>
          <w:p w:rsidR="005A4E28" w:rsidRDefault="005A4E28" w:rsidP="00801FC6">
            <w:pPr>
              <w:tabs>
                <w:tab w:val="left" w:pos="15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ahoma" w:hAnsi="Tahoma" w:cs="Tahoma"/>
                <w:b/>
                <w:bCs/>
                <w:u w:val="single"/>
              </w:rPr>
            </w:pPr>
          </w:p>
          <w:p w:rsidR="005A4E28" w:rsidRDefault="005A4E28" w:rsidP="00801FC6">
            <w:pPr>
              <w:tabs>
                <w:tab w:val="left" w:pos="15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ahoma" w:hAnsi="Tahoma" w:cs="Tahoma"/>
                <w:b/>
                <w:bCs/>
                <w:u w:val="single"/>
              </w:rPr>
            </w:pPr>
          </w:p>
          <w:p w:rsidR="005A4E28" w:rsidRDefault="005A4E28" w:rsidP="00801FC6">
            <w:pPr>
              <w:tabs>
                <w:tab w:val="left" w:pos="15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ahoma" w:hAnsi="Tahoma" w:cs="Tahoma"/>
                <w:b/>
                <w:bCs/>
                <w:u w:val="single"/>
              </w:rPr>
            </w:pPr>
          </w:p>
          <w:p w:rsidR="005A4E28" w:rsidRDefault="005A4E28" w:rsidP="00801FC6">
            <w:pPr>
              <w:tabs>
                <w:tab w:val="left" w:pos="15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ahoma" w:hAnsi="Tahoma" w:cs="Tahoma"/>
                <w:b/>
                <w:bCs/>
                <w:u w:val="single"/>
              </w:rPr>
            </w:pPr>
          </w:p>
          <w:p w:rsidR="005A4E28" w:rsidRDefault="005A4E28" w:rsidP="00801FC6">
            <w:pPr>
              <w:tabs>
                <w:tab w:val="left" w:pos="15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ahoma" w:hAnsi="Tahoma" w:cs="Tahoma"/>
                <w:b/>
                <w:bCs/>
                <w:u w:val="single"/>
              </w:rPr>
            </w:pPr>
          </w:p>
          <w:p w:rsidR="005A4E28" w:rsidRDefault="005A4E28" w:rsidP="00801FC6">
            <w:pPr>
              <w:tabs>
                <w:tab w:val="left" w:pos="15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ahoma" w:hAnsi="Tahoma" w:cs="Tahoma"/>
                <w:b/>
                <w:bCs/>
                <w:u w:val="single"/>
              </w:rPr>
            </w:pPr>
          </w:p>
          <w:p w:rsidR="005A4E28" w:rsidRDefault="005A4E28" w:rsidP="00801FC6">
            <w:pPr>
              <w:tabs>
                <w:tab w:val="left" w:pos="15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ahoma" w:hAnsi="Tahoma" w:cs="Tahoma"/>
                <w:b/>
                <w:bCs/>
                <w:u w:val="single"/>
              </w:rPr>
            </w:pPr>
          </w:p>
          <w:p w:rsidR="005A4E28" w:rsidRDefault="005A4E28" w:rsidP="00801FC6">
            <w:pPr>
              <w:tabs>
                <w:tab w:val="left" w:pos="15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ahoma" w:hAnsi="Tahoma" w:cs="Tahoma"/>
                <w:b/>
                <w:bCs/>
                <w:u w:val="single"/>
              </w:rPr>
            </w:pPr>
          </w:p>
          <w:p w:rsidR="005A4E28" w:rsidRDefault="005A4E28" w:rsidP="00801FC6">
            <w:pPr>
              <w:tabs>
                <w:tab w:val="left" w:pos="15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ahoma" w:hAnsi="Tahoma" w:cs="Tahoma"/>
                <w:b/>
                <w:bCs/>
                <w:u w:val="single"/>
              </w:rPr>
            </w:pPr>
          </w:p>
          <w:p w:rsidR="005A4E28" w:rsidRDefault="005A4E28" w:rsidP="00801FC6">
            <w:pPr>
              <w:tabs>
                <w:tab w:val="left" w:pos="15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ahoma" w:hAnsi="Tahoma" w:cs="Tahoma"/>
                <w:b/>
                <w:bCs/>
                <w:u w:val="single"/>
              </w:rPr>
            </w:pPr>
          </w:p>
          <w:p w:rsidR="005A4E28" w:rsidRDefault="005A4E28" w:rsidP="00801FC6">
            <w:pPr>
              <w:tabs>
                <w:tab w:val="left" w:pos="15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ahoma" w:hAnsi="Tahoma" w:cs="Tahoma"/>
                <w:b/>
                <w:bCs/>
                <w:u w:val="single"/>
              </w:rPr>
            </w:pPr>
          </w:p>
          <w:p w:rsidR="005A4E28" w:rsidRDefault="005A4E28" w:rsidP="00801FC6">
            <w:pPr>
              <w:tabs>
                <w:tab w:val="left" w:pos="15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ahoma" w:hAnsi="Tahoma" w:cs="Tahoma"/>
                <w:b/>
                <w:bCs/>
                <w:u w:val="single"/>
              </w:rPr>
            </w:pPr>
          </w:p>
          <w:p w:rsidR="005A4E28" w:rsidRDefault="005A4E28" w:rsidP="00801FC6">
            <w:pPr>
              <w:tabs>
                <w:tab w:val="left" w:pos="15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ahoma" w:hAnsi="Tahoma" w:cs="Tahoma"/>
                <w:b/>
                <w:bCs/>
                <w:u w:val="single"/>
              </w:rPr>
            </w:pPr>
          </w:p>
          <w:p w:rsidR="005A4E28" w:rsidRDefault="005A4E28" w:rsidP="00801FC6">
            <w:pPr>
              <w:tabs>
                <w:tab w:val="left" w:pos="15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ahoma" w:hAnsi="Tahoma" w:cs="Tahoma"/>
                <w:b/>
                <w:bCs/>
                <w:u w:val="single"/>
              </w:rPr>
            </w:pPr>
          </w:p>
          <w:p w:rsidR="005A4E28" w:rsidRDefault="005A4E28" w:rsidP="00801FC6">
            <w:pPr>
              <w:tabs>
                <w:tab w:val="left" w:pos="15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ahoma" w:hAnsi="Tahoma" w:cs="Tahoma"/>
                <w:b/>
                <w:bCs/>
                <w:u w:val="single"/>
              </w:rPr>
            </w:pPr>
          </w:p>
          <w:p w:rsidR="005A4E28" w:rsidRDefault="005A4E28" w:rsidP="00801FC6">
            <w:pPr>
              <w:tabs>
                <w:tab w:val="left" w:pos="15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ahoma" w:hAnsi="Tahoma" w:cs="Tahoma"/>
                <w:b/>
                <w:bCs/>
                <w:u w:val="single"/>
              </w:rPr>
            </w:pPr>
          </w:p>
          <w:p w:rsidR="005A4E28" w:rsidRDefault="005A4E28" w:rsidP="00801FC6">
            <w:pPr>
              <w:tabs>
                <w:tab w:val="left" w:pos="15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ahoma" w:hAnsi="Tahoma" w:cs="Tahoma"/>
                <w:b/>
                <w:bCs/>
                <w:u w:val="single"/>
              </w:rPr>
            </w:pPr>
          </w:p>
          <w:p w:rsidR="005A4E28" w:rsidRDefault="005A4E28" w:rsidP="00801FC6">
            <w:pPr>
              <w:tabs>
                <w:tab w:val="left" w:pos="15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ahoma" w:hAnsi="Tahoma" w:cs="Tahoma"/>
                <w:b/>
                <w:bCs/>
                <w:u w:val="single"/>
              </w:rPr>
            </w:pPr>
          </w:p>
          <w:p w:rsidR="00974FDC" w:rsidRPr="00981DAD" w:rsidRDefault="00974FDC" w:rsidP="00801FC6">
            <w:pPr>
              <w:tabs>
                <w:tab w:val="left" w:pos="15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ahoma" w:hAnsi="Tahoma" w:cs="Tahoma"/>
                <w:b/>
                <w:bCs/>
                <w:u w:val="single"/>
              </w:rPr>
            </w:pPr>
            <w:r w:rsidRPr="00981DAD">
              <w:rPr>
                <w:rFonts w:ascii="Tahoma" w:hAnsi="Tahoma" w:cs="Tahoma"/>
                <w:b/>
                <w:bCs/>
                <w:u w:val="single"/>
              </w:rPr>
              <w:lastRenderedPageBreak/>
              <w:t>QCM n° 7 :</w:t>
            </w:r>
          </w:p>
          <w:p w:rsidR="00974FDC" w:rsidRPr="00981DAD" w:rsidRDefault="00974FDC" w:rsidP="00801FC6">
            <w:pPr>
              <w:pStyle w:val="Default"/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981DAD">
              <w:rPr>
                <w:rFonts w:ascii="Tahoma" w:hAnsi="Tahoma" w:cs="Tahoma"/>
                <w:sz w:val="22"/>
                <w:szCs w:val="22"/>
              </w:rPr>
              <w:t>La douleur pancréatique:</w:t>
            </w:r>
          </w:p>
          <w:p w:rsidR="00974FDC" w:rsidRPr="00981DAD" w:rsidRDefault="00974FDC" w:rsidP="00974FDC">
            <w:pPr>
              <w:pStyle w:val="Default"/>
              <w:numPr>
                <w:ilvl w:val="0"/>
                <w:numId w:val="9"/>
              </w:numPr>
              <w:spacing w:line="276" w:lineRule="auto"/>
              <w:ind w:left="720" w:hanging="36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981DAD">
              <w:rPr>
                <w:rFonts w:ascii="Tahoma" w:hAnsi="Tahoma" w:cs="Tahoma"/>
                <w:sz w:val="22"/>
                <w:szCs w:val="22"/>
              </w:rPr>
              <w:t>A. A une irradiation transfixiante</w:t>
            </w:r>
          </w:p>
          <w:p w:rsidR="00974FDC" w:rsidRPr="00981DAD" w:rsidRDefault="00974FDC" w:rsidP="00974FDC">
            <w:pPr>
              <w:pStyle w:val="Default"/>
              <w:numPr>
                <w:ilvl w:val="0"/>
                <w:numId w:val="9"/>
              </w:numPr>
              <w:spacing w:line="276" w:lineRule="auto"/>
              <w:ind w:left="720" w:hanging="36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981DAD">
              <w:rPr>
                <w:rFonts w:ascii="Tahoma" w:hAnsi="Tahoma" w:cs="Tahoma"/>
                <w:sz w:val="22"/>
                <w:szCs w:val="22"/>
              </w:rPr>
              <w:t>B. Peut être déclenchée par un repas gras</w:t>
            </w:r>
          </w:p>
          <w:p w:rsidR="00974FDC" w:rsidRPr="00981DAD" w:rsidRDefault="00974FDC" w:rsidP="00974FDC">
            <w:pPr>
              <w:pStyle w:val="Default"/>
              <w:numPr>
                <w:ilvl w:val="0"/>
                <w:numId w:val="9"/>
              </w:numPr>
              <w:spacing w:line="276" w:lineRule="auto"/>
              <w:ind w:left="720" w:hanging="36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981DAD">
              <w:rPr>
                <w:rFonts w:ascii="Tahoma" w:hAnsi="Tahoma" w:cs="Tahoma"/>
                <w:sz w:val="22"/>
                <w:szCs w:val="22"/>
              </w:rPr>
              <w:t>C. Est aggravée par l’antéflexion</w:t>
            </w:r>
          </w:p>
          <w:p w:rsidR="00974FDC" w:rsidRPr="00981DAD" w:rsidRDefault="00573ACB" w:rsidP="00974FDC">
            <w:pPr>
              <w:pStyle w:val="Default"/>
              <w:numPr>
                <w:ilvl w:val="0"/>
                <w:numId w:val="9"/>
              </w:numPr>
              <w:spacing w:line="276" w:lineRule="auto"/>
              <w:ind w:left="720" w:hanging="360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noProof/>
                <w:sz w:val="22"/>
                <w:szCs w:val="22"/>
              </w:rPr>
              <w:pict>
                <v:rect id="_x0000_s1071" style="position:absolute;left:0;text-align:left;margin-left:442.35pt;margin-top:3.5pt;width:62.35pt;height:53.25pt;z-index:251706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"/>
              </w:pict>
            </w:r>
            <w:r w:rsidR="00974FDC" w:rsidRPr="00981DAD">
              <w:rPr>
                <w:rFonts w:ascii="Tahoma" w:hAnsi="Tahoma" w:cs="Tahoma"/>
                <w:sz w:val="22"/>
                <w:szCs w:val="22"/>
              </w:rPr>
              <w:t>D. Peut s’accompagner de vomissements</w:t>
            </w:r>
          </w:p>
          <w:p w:rsidR="00974FDC" w:rsidRPr="00981DAD" w:rsidRDefault="00974FDC" w:rsidP="00974FDC">
            <w:pPr>
              <w:pStyle w:val="Default"/>
              <w:numPr>
                <w:ilvl w:val="0"/>
                <w:numId w:val="9"/>
              </w:numPr>
              <w:spacing w:line="276" w:lineRule="auto"/>
              <w:ind w:left="720" w:hanging="36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981DAD">
              <w:rPr>
                <w:rFonts w:ascii="Tahoma" w:hAnsi="Tahoma" w:cs="Tahoma"/>
                <w:sz w:val="22"/>
                <w:szCs w:val="22"/>
              </w:rPr>
              <w:t>E. Peut être à type de crampe</w:t>
            </w:r>
          </w:p>
          <w:p w:rsidR="00974FDC" w:rsidRPr="00981DAD" w:rsidRDefault="00974FDC" w:rsidP="00974FDC">
            <w:pPr>
              <w:pStyle w:val="Default"/>
              <w:numPr>
                <w:ilvl w:val="0"/>
                <w:numId w:val="9"/>
              </w:numPr>
              <w:spacing w:line="276" w:lineRule="auto"/>
              <w:ind w:left="720" w:hanging="360"/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974FDC" w:rsidRPr="00981DAD" w:rsidRDefault="00974FDC" w:rsidP="00801FC6">
            <w:pPr>
              <w:spacing w:after="0"/>
              <w:jc w:val="both"/>
              <w:rPr>
                <w:rFonts w:ascii="Tahoma" w:hAnsi="Tahoma" w:cs="Tahoma"/>
              </w:rPr>
            </w:pPr>
            <w:r w:rsidRPr="00981DAD">
              <w:rPr>
                <w:rFonts w:ascii="Tahoma" w:hAnsi="Tahoma" w:cs="Tahoma"/>
                <w:b/>
                <w:bCs/>
                <w:u w:val="single"/>
              </w:rPr>
              <w:t>Réponse :</w:t>
            </w:r>
            <w:r w:rsidRPr="00981DAD">
              <w:rPr>
                <w:rFonts w:ascii="Tahoma" w:hAnsi="Tahoma" w:cs="Tahoma"/>
                <w:b/>
                <w:bCs/>
              </w:rPr>
              <w:t xml:space="preserve"> </w:t>
            </w:r>
            <w:r w:rsidRPr="00981DAD">
              <w:rPr>
                <w:rFonts w:ascii="Tahoma" w:hAnsi="Tahoma" w:cs="Tahoma"/>
              </w:rPr>
              <w:t>……</w:t>
            </w:r>
            <w:r w:rsidR="00C07789" w:rsidRPr="00981DAD">
              <w:rPr>
                <w:rFonts w:ascii="Tahoma" w:hAnsi="Tahoma" w:cs="Tahoma"/>
              </w:rPr>
              <w:t>ABDE</w:t>
            </w:r>
            <w:r w:rsidRPr="00981DAD">
              <w:rPr>
                <w:rFonts w:ascii="Tahoma" w:hAnsi="Tahoma" w:cs="Tahoma"/>
              </w:rPr>
              <w:t>.……………………………………………………………………………..</w:t>
            </w:r>
          </w:p>
          <w:p w:rsidR="00974FDC" w:rsidRPr="00981DAD" w:rsidRDefault="00974FDC" w:rsidP="00801FC6">
            <w:pPr>
              <w:tabs>
                <w:tab w:val="left" w:pos="15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ahoma" w:hAnsi="Tahoma" w:cs="Tahoma"/>
                <w:b/>
                <w:bCs/>
                <w:u w:val="single"/>
              </w:rPr>
            </w:pPr>
          </w:p>
          <w:p w:rsidR="00974FDC" w:rsidRPr="00981DAD" w:rsidRDefault="00974FDC" w:rsidP="00801FC6">
            <w:pPr>
              <w:tabs>
                <w:tab w:val="left" w:pos="15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ahoma" w:hAnsi="Tahoma" w:cs="Tahoma"/>
                <w:b/>
                <w:bCs/>
                <w:u w:val="single"/>
              </w:rPr>
            </w:pPr>
            <w:r w:rsidRPr="00981DAD">
              <w:rPr>
                <w:rFonts w:ascii="Tahoma" w:hAnsi="Tahoma" w:cs="Tahoma"/>
                <w:b/>
                <w:bCs/>
                <w:u w:val="single"/>
              </w:rPr>
              <w:t>QCM n°8 :</w:t>
            </w:r>
          </w:p>
          <w:p w:rsidR="00974FDC" w:rsidRPr="00981DAD" w:rsidRDefault="00974FDC" w:rsidP="00801FC6">
            <w:pPr>
              <w:pStyle w:val="Default"/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981DAD">
              <w:rPr>
                <w:rFonts w:ascii="Tahoma" w:hAnsi="Tahoma" w:cs="Tahoma"/>
                <w:sz w:val="22"/>
                <w:szCs w:val="22"/>
              </w:rPr>
              <w:t>La douleur biliaire:</w:t>
            </w:r>
          </w:p>
          <w:p w:rsidR="00974FDC" w:rsidRPr="00981DAD" w:rsidRDefault="00974FDC" w:rsidP="00974FDC">
            <w:pPr>
              <w:pStyle w:val="Default"/>
              <w:numPr>
                <w:ilvl w:val="0"/>
                <w:numId w:val="9"/>
              </w:numPr>
              <w:spacing w:line="360" w:lineRule="auto"/>
              <w:ind w:left="720" w:hanging="36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981DAD">
              <w:rPr>
                <w:rFonts w:ascii="Tahoma" w:hAnsi="Tahoma" w:cs="Tahoma"/>
                <w:sz w:val="22"/>
                <w:szCs w:val="22"/>
              </w:rPr>
              <w:t>A. Peut siéger au niveau de l’épigastre</w:t>
            </w:r>
          </w:p>
          <w:p w:rsidR="00974FDC" w:rsidRPr="00981DAD" w:rsidRDefault="00974FDC" w:rsidP="00974FDC">
            <w:pPr>
              <w:pStyle w:val="Default"/>
              <w:numPr>
                <w:ilvl w:val="0"/>
                <w:numId w:val="9"/>
              </w:numPr>
              <w:spacing w:line="360" w:lineRule="auto"/>
              <w:ind w:left="720" w:hanging="36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981DAD">
              <w:rPr>
                <w:rFonts w:ascii="Tahoma" w:hAnsi="Tahoma" w:cs="Tahoma"/>
                <w:sz w:val="22"/>
                <w:szCs w:val="22"/>
              </w:rPr>
              <w:t>B. Est calmée par l’inspiration</w:t>
            </w:r>
          </w:p>
          <w:p w:rsidR="00974FDC" w:rsidRPr="00981DAD" w:rsidRDefault="00573ACB" w:rsidP="00974FDC">
            <w:pPr>
              <w:pStyle w:val="Default"/>
              <w:numPr>
                <w:ilvl w:val="0"/>
                <w:numId w:val="9"/>
              </w:numPr>
              <w:spacing w:line="360" w:lineRule="auto"/>
              <w:ind w:left="720" w:hanging="36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573ACB">
              <w:rPr>
                <w:rFonts w:ascii="Tahoma" w:hAnsi="Tahoma" w:cs="Tahoma"/>
                <w:bCs/>
                <w:noProof/>
                <w:u w:val="single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75" type="#_x0000_t202" style="position:absolute;left:0;text-align:left;margin-left:443.85pt;margin-top:17.9pt;width:61.95pt;height:51.1pt;z-index:251710464">
                  <v:textbox style="mso-next-textbox:#_x0000_s1075">
                    <w:txbxContent>
                      <w:p w:rsidR="00A14BCA" w:rsidRDefault="00A14BCA" w:rsidP="00974FDC"/>
                    </w:txbxContent>
                  </v:textbox>
                </v:shape>
              </w:pict>
            </w:r>
            <w:r w:rsidR="00974FDC" w:rsidRPr="00981DAD">
              <w:rPr>
                <w:rFonts w:ascii="Tahoma" w:hAnsi="Tahoma" w:cs="Tahoma"/>
                <w:sz w:val="22"/>
                <w:szCs w:val="22"/>
              </w:rPr>
              <w:t>C. Irradie au niveau de la région inter-scapulaire</w:t>
            </w:r>
          </w:p>
          <w:p w:rsidR="00974FDC" w:rsidRPr="00981DAD" w:rsidRDefault="00974FDC" w:rsidP="00974FDC">
            <w:pPr>
              <w:pStyle w:val="Default"/>
              <w:numPr>
                <w:ilvl w:val="0"/>
                <w:numId w:val="9"/>
              </w:numPr>
              <w:spacing w:line="360" w:lineRule="auto"/>
              <w:ind w:left="720" w:hanging="36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981DAD">
              <w:rPr>
                <w:rFonts w:ascii="Tahoma" w:hAnsi="Tahoma" w:cs="Tahoma"/>
                <w:sz w:val="22"/>
                <w:szCs w:val="22"/>
              </w:rPr>
              <w:t>D. Peut s’accompagner d’agitation</w:t>
            </w:r>
          </w:p>
          <w:p w:rsidR="00974FDC" w:rsidRPr="00981DAD" w:rsidRDefault="00974FDC" w:rsidP="00974FDC">
            <w:pPr>
              <w:pStyle w:val="Default"/>
              <w:numPr>
                <w:ilvl w:val="0"/>
                <w:numId w:val="9"/>
              </w:numPr>
              <w:spacing w:line="360" w:lineRule="auto"/>
              <w:ind w:left="720" w:hanging="36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981DAD">
              <w:rPr>
                <w:rFonts w:ascii="Tahoma" w:hAnsi="Tahoma" w:cs="Tahoma"/>
                <w:sz w:val="22"/>
                <w:szCs w:val="22"/>
              </w:rPr>
              <w:t>E. Peut être à type de crampe</w:t>
            </w:r>
          </w:p>
          <w:p w:rsidR="00974FDC" w:rsidRPr="00981DAD" w:rsidRDefault="00974FDC" w:rsidP="00801FC6">
            <w:pPr>
              <w:spacing w:after="0"/>
              <w:jc w:val="both"/>
              <w:rPr>
                <w:rFonts w:ascii="Tahoma" w:hAnsi="Tahoma" w:cs="Tahoma"/>
              </w:rPr>
            </w:pPr>
            <w:r w:rsidRPr="00981DAD">
              <w:rPr>
                <w:rFonts w:ascii="Tahoma" w:hAnsi="Tahoma" w:cs="Tahoma"/>
                <w:b/>
                <w:bCs/>
                <w:u w:val="single"/>
              </w:rPr>
              <w:t>Réponse :</w:t>
            </w:r>
            <w:r w:rsidRPr="00981DAD">
              <w:rPr>
                <w:rFonts w:ascii="Tahoma" w:hAnsi="Tahoma" w:cs="Tahoma"/>
                <w:b/>
                <w:bCs/>
              </w:rPr>
              <w:t xml:space="preserve"> </w:t>
            </w:r>
            <w:r w:rsidRPr="00981DAD">
              <w:rPr>
                <w:rFonts w:ascii="Tahoma" w:hAnsi="Tahoma" w:cs="Tahoma"/>
              </w:rPr>
              <w:t>…………</w:t>
            </w:r>
            <w:r w:rsidR="00C07789" w:rsidRPr="00981DAD">
              <w:rPr>
                <w:rFonts w:ascii="Tahoma" w:hAnsi="Tahoma" w:cs="Tahoma"/>
              </w:rPr>
              <w:t>ACDE</w:t>
            </w:r>
            <w:r w:rsidRPr="00981DAD">
              <w:rPr>
                <w:rFonts w:ascii="Tahoma" w:hAnsi="Tahoma" w:cs="Tahoma"/>
              </w:rPr>
              <w:t>….……………………………………………………………………………..</w:t>
            </w:r>
          </w:p>
          <w:p w:rsidR="00974FDC" w:rsidRPr="00981DAD" w:rsidRDefault="00974FDC" w:rsidP="00801FC6">
            <w:pPr>
              <w:tabs>
                <w:tab w:val="left" w:pos="15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ahoma" w:hAnsi="Tahoma" w:cs="Tahoma"/>
                <w:b/>
                <w:bCs/>
                <w:u w:val="single"/>
              </w:rPr>
            </w:pPr>
          </w:p>
          <w:p w:rsidR="005B10E1" w:rsidRPr="00981DAD" w:rsidRDefault="005B10E1" w:rsidP="005B10E1">
            <w:pPr>
              <w:spacing w:after="0"/>
              <w:jc w:val="both"/>
              <w:rPr>
                <w:rFonts w:ascii="Tahoma" w:hAnsi="Tahoma" w:cs="Tahoma"/>
                <w:b/>
                <w:bCs/>
                <w:u w:val="single"/>
              </w:rPr>
            </w:pPr>
            <w:r w:rsidRPr="00981DAD">
              <w:rPr>
                <w:rFonts w:ascii="Tahoma" w:hAnsi="Tahoma" w:cs="Tahoma"/>
                <w:b/>
                <w:bCs/>
                <w:u w:val="single"/>
              </w:rPr>
              <w:t xml:space="preserve">Question n° 6 : </w:t>
            </w:r>
          </w:p>
          <w:p w:rsidR="005B10E1" w:rsidRPr="00981DAD" w:rsidRDefault="005B10E1" w:rsidP="005B10E1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u w:val="single"/>
              </w:rPr>
            </w:pPr>
            <w:r w:rsidRPr="00981DAD">
              <w:rPr>
                <w:rFonts w:ascii="Tahoma" w:hAnsi="Tahoma" w:cs="Tahoma"/>
              </w:rPr>
              <w:t>Citez 4 signes  en faveur de l’origine organique d’une douleur abdominale chronique</w:t>
            </w:r>
          </w:p>
          <w:p w:rsidR="005B10E1" w:rsidRPr="00981DAD" w:rsidRDefault="005B10E1" w:rsidP="005B10E1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u w:val="single"/>
              </w:rPr>
            </w:pPr>
          </w:p>
          <w:p w:rsidR="005B10E1" w:rsidRPr="00981DAD" w:rsidRDefault="005B10E1" w:rsidP="005B10E1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u w:val="single"/>
              </w:rPr>
            </w:pPr>
            <w:r w:rsidRPr="00981DAD">
              <w:rPr>
                <w:rFonts w:ascii="Tahoma" w:hAnsi="Tahoma" w:cs="Tahoma"/>
                <w:b/>
                <w:bCs/>
                <w:u w:val="single"/>
              </w:rPr>
              <w:t xml:space="preserve">Réponse : </w:t>
            </w:r>
            <w:r w:rsidR="00573ACB" w:rsidRPr="00573ACB">
              <w:rPr>
                <w:rFonts w:ascii="Tahoma" w:hAnsi="Tahoma" w:cs="Tahoma"/>
                <w:b/>
                <w:bCs/>
                <w:noProof/>
              </w:rPr>
              <w:pict>
                <v:rect id="_x0000_s1116" style="position:absolute;left:0;text-align:left;margin-left:442.35pt;margin-top:-.05pt;width:62.35pt;height:53.25pt;z-index:251752448;mso-position-horizontal-relative:text;mso-position-vertical-relative:text"/>
              </w:pict>
            </w:r>
          </w:p>
          <w:p w:rsidR="005B10E1" w:rsidRPr="00981DAD" w:rsidRDefault="005B10E1" w:rsidP="005B10E1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7030A0"/>
                <w:u w:val="single"/>
              </w:rPr>
            </w:pPr>
            <w:r w:rsidRPr="00981DAD">
              <w:rPr>
                <w:rFonts w:ascii="Tahoma" w:hAnsi="Tahoma" w:cs="Tahoma"/>
                <w:color w:val="7030A0"/>
              </w:rPr>
              <w:t xml:space="preserve">- Amaigrissement </w:t>
            </w:r>
          </w:p>
          <w:p w:rsidR="005B10E1" w:rsidRPr="00981DAD" w:rsidRDefault="005B10E1" w:rsidP="005B10E1">
            <w:pPr>
              <w:pStyle w:val="Default"/>
              <w:spacing w:line="276" w:lineRule="auto"/>
              <w:jc w:val="both"/>
              <w:rPr>
                <w:rFonts w:ascii="Tahoma" w:hAnsi="Tahoma" w:cs="Tahoma"/>
                <w:color w:val="7030A0"/>
                <w:sz w:val="22"/>
                <w:szCs w:val="22"/>
              </w:rPr>
            </w:pPr>
            <w:r w:rsidRPr="00981DAD">
              <w:rPr>
                <w:rFonts w:ascii="Tahoma" w:hAnsi="Tahoma" w:cs="Tahoma"/>
                <w:color w:val="7030A0"/>
                <w:sz w:val="22"/>
                <w:szCs w:val="22"/>
              </w:rPr>
              <w:t xml:space="preserve">- Caractère nocturne des douleurs </w:t>
            </w:r>
          </w:p>
          <w:p w:rsidR="005B10E1" w:rsidRPr="00981DAD" w:rsidRDefault="005B10E1" w:rsidP="005B10E1">
            <w:pPr>
              <w:pStyle w:val="Default"/>
              <w:spacing w:line="276" w:lineRule="auto"/>
              <w:jc w:val="both"/>
              <w:rPr>
                <w:rFonts w:ascii="Tahoma" w:hAnsi="Tahoma" w:cs="Tahoma"/>
                <w:color w:val="7030A0"/>
                <w:sz w:val="22"/>
                <w:szCs w:val="22"/>
              </w:rPr>
            </w:pPr>
            <w:r w:rsidRPr="00981DAD">
              <w:rPr>
                <w:rFonts w:ascii="Tahoma" w:hAnsi="Tahoma" w:cs="Tahoma"/>
                <w:color w:val="7030A0"/>
                <w:sz w:val="22"/>
                <w:szCs w:val="22"/>
              </w:rPr>
              <w:t xml:space="preserve">- Dysphagie </w:t>
            </w:r>
          </w:p>
          <w:p w:rsidR="005B10E1" w:rsidRPr="00981DAD" w:rsidRDefault="005B10E1" w:rsidP="005B10E1">
            <w:pPr>
              <w:pStyle w:val="Default"/>
              <w:spacing w:line="276" w:lineRule="auto"/>
              <w:jc w:val="both"/>
              <w:rPr>
                <w:rFonts w:ascii="Tahoma" w:hAnsi="Tahoma" w:cs="Tahoma"/>
                <w:color w:val="7030A0"/>
                <w:sz w:val="22"/>
                <w:szCs w:val="22"/>
              </w:rPr>
            </w:pPr>
            <w:r w:rsidRPr="00981DAD">
              <w:rPr>
                <w:rFonts w:ascii="Tahoma" w:hAnsi="Tahoma" w:cs="Tahoma"/>
                <w:color w:val="7030A0"/>
                <w:sz w:val="22"/>
                <w:szCs w:val="22"/>
              </w:rPr>
              <w:t xml:space="preserve">- Hémorragie digestive (ou anémie) </w:t>
            </w:r>
          </w:p>
          <w:p w:rsidR="005B10E1" w:rsidRDefault="005B10E1" w:rsidP="00801FC6">
            <w:pPr>
              <w:tabs>
                <w:tab w:val="left" w:pos="15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ahoma" w:hAnsi="Tahoma" w:cs="Tahoma"/>
                <w:b/>
                <w:bCs/>
                <w:u w:val="single"/>
              </w:rPr>
            </w:pPr>
          </w:p>
          <w:p w:rsidR="005B10E1" w:rsidRDefault="005B10E1" w:rsidP="00801FC6">
            <w:pPr>
              <w:tabs>
                <w:tab w:val="left" w:pos="15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ahoma" w:hAnsi="Tahoma" w:cs="Tahoma"/>
                <w:b/>
                <w:bCs/>
                <w:u w:val="single"/>
              </w:rPr>
            </w:pPr>
          </w:p>
          <w:p w:rsidR="005B10E1" w:rsidRDefault="005B10E1" w:rsidP="00801FC6">
            <w:pPr>
              <w:tabs>
                <w:tab w:val="left" w:pos="15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ahoma" w:hAnsi="Tahoma" w:cs="Tahoma"/>
                <w:b/>
                <w:bCs/>
                <w:u w:val="single"/>
              </w:rPr>
            </w:pPr>
          </w:p>
          <w:p w:rsidR="005B10E1" w:rsidRDefault="005B10E1" w:rsidP="00801FC6">
            <w:pPr>
              <w:tabs>
                <w:tab w:val="left" w:pos="15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ahoma" w:hAnsi="Tahoma" w:cs="Tahoma"/>
                <w:b/>
                <w:bCs/>
                <w:u w:val="single"/>
              </w:rPr>
            </w:pPr>
          </w:p>
          <w:p w:rsidR="005B10E1" w:rsidRDefault="005B10E1" w:rsidP="00801FC6">
            <w:pPr>
              <w:tabs>
                <w:tab w:val="left" w:pos="15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ahoma" w:hAnsi="Tahoma" w:cs="Tahoma"/>
                <w:b/>
                <w:bCs/>
                <w:u w:val="single"/>
              </w:rPr>
            </w:pPr>
          </w:p>
          <w:p w:rsidR="005B10E1" w:rsidRDefault="005B10E1" w:rsidP="00801FC6">
            <w:pPr>
              <w:tabs>
                <w:tab w:val="left" w:pos="15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ahoma" w:hAnsi="Tahoma" w:cs="Tahoma"/>
                <w:b/>
                <w:bCs/>
                <w:u w:val="single"/>
              </w:rPr>
            </w:pPr>
          </w:p>
          <w:p w:rsidR="005B10E1" w:rsidRDefault="005B10E1" w:rsidP="00801FC6">
            <w:pPr>
              <w:tabs>
                <w:tab w:val="left" w:pos="15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ahoma" w:hAnsi="Tahoma" w:cs="Tahoma"/>
                <w:b/>
                <w:bCs/>
                <w:u w:val="single"/>
              </w:rPr>
            </w:pPr>
          </w:p>
          <w:p w:rsidR="005B10E1" w:rsidRDefault="005B10E1" w:rsidP="00801FC6">
            <w:pPr>
              <w:tabs>
                <w:tab w:val="left" w:pos="15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ahoma" w:hAnsi="Tahoma" w:cs="Tahoma"/>
                <w:b/>
                <w:bCs/>
                <w:u w:val="single"/>
              </w:rPr>
            </w:pPr>
          </w:p>
          <w:p w:rsidR="005B10E1" w:rsidRDefault="005B10E1" w:rsidP="00801FC6">
            <w:pPr>
              <w:tabs>
                <w:tab w:val="left" w:pos="15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ahoma" w:hAnsi="Tahoma" w:cs="Tahoma"/>
                <w:b/>
                <w:bCs/>
                <w:u w:val="single"/>
              </w:rPr>
            </w:pPr>
          </w:p>
          <w:p w:rsidR="005B10E1" w:rsidRDefault="005B10E1" w:rsidP="00801FC6">
            <w:pPr>
              <w:tabs>
                <w:tab w:val="left" w:pos="15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ahoma" w:hAnsi="Tahoma" w:cs="Tahoma"/>
                <w:b/>
                <w:bCs/>
                <w:u w:val="single"/>
              </w:rPr>
            </w:pPr>
          </w:p>
          <w:p w:rsidR="005B10E1" w:rsidRDefault="005B10E1" w:rsidP="00801FC6">
            <w:pPr>
              <w:tabs>
                <w:tab w:val="left" w:pos="15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ahoma" w:hAnsi="Tahoma" w:cs="Tahoma"/>
                <w:b/>
                <w:bCs/>
                <w:u w:val="single"/>
              </w:rPr>
            </w:pPr>
          </w:p>
          <w:p w:rsidR="005B10E1" w:rsidRDefault="005B10E1" w:rsidP="00801FC6">
            <w:pPr>
              <w:tabs>
                <w:tab w:val="left" w:pos="15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ahoma" w:hAnsi="Tahoma" w:cs="Tahoma"/>
                <w:b/>
                <w:bCs/>
                <w:u w:val="single"/>
              </w:rPr>
            </w:pPr>
          </w:p>
          <w:p w:rsidR="005B10E1" w:rsidRDefault="005B10E1" w:rsidP="00801FC6">
            <w:pPr>
              <w:tabs>
                <w:tab w:val="left" w:pos="15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ahoma" w:hAnsi="Tahoma" w:cs="Tahoma"/>
                <w:b/>
                <w:bCs/>
                <w:u w:val="single"/>
              </w:rPr>
            </w:pPr>
          </w:p>
          <w:p w:rsidR="005B10E1" w:rsidRDefault="005B10E1" w:rsidP="00801FC6">
            <w:pPr>
              <w:tabs>
                <w:tab w:val="left" w:pos="15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ahoma" w:hAnsi="Tahoma" w:cs="Tahoma"/>
                <w:b/>
                <w:bCs/>
                <w:u w:val="single"/>
              </w:rPr>
            </w:pPr>
          </w:p>
          <w:p w:rsidR="00974FDC" w:rsidRPr="00981DAD" w:rsidRDefault="00974FDC" w:rsidP="00801FC6">
            <w:pPr>
              <w:tabs>
                <w:tab w:val="left" w:pos="15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ahoma" w:hAnsi="Tahoma" w:cs="Tahoma"/>
                <w:b/>
                <w:bCs/>
                <w:u w:val="single"/>
              </w:rPr>
            </w:pPr>
            <w:r w:rsidRPr="00981DAD">
              <w:rPr>
                <w:rFonts w:ascii="Tahoma" w:hAnsi="Tahoma" w:cs="Tahoma"/>
                <w:b/>
                <w:bCs/>
                <w:u w:val="single"/>
              </w:rPr>
              <w:lastRenderedPageBreak/>
              <w:t>QCM n°9 :</w:t>
            </w:r>
          </w:p>
          <w:p w:rsidR="00974FDC" w:rsidRPr="00981DAD" w:rsidRDefault="00B53452" w:rsidP="00801FC6">
            <w:pPr>
              <w:spacing w:line="360" w:lineRule="auto"/>
              <w:rPr>
                <w:rFonts w:ascii="Tahoma" w:hAnsi="Tahoma" w:cs="Tahoma"/>
              </w:rPr>
            </w:pPr>
            <w:r w:rsidRPr="00981DAD">
              <w:rPr>
                <w:rFonts w:ascii="Tahoma" w:hAnsi="Tahoma" w:cs="Tahoma"/>
              </w:rPr>
              <w:t>Quels sont les</w:t>
            </w:r>
            <w:r w:rsidR="00974FDC" w:rsidRPr="00981DAD">
              <w:rPr>
                <w:rFonts w:ascii="Tahoma" w:hAnsi="Tahoma" w:cs="Tahoma"/>
              </w:rPr>
              <w:t xml:space="preserve"> examens complémentaires indispensables devant une dyspnée aigue ?</w:t>
            </w:r>
          </w:p>
          <w:p w:rsidR="00974FDC" w:rsidRPr="00981DAD" w:rsidRDefault="00974FDC" w:rsidP="00974FDC">
            <w:pPr>
              <w:pStyle w:val="Paragraphedeliste"/>
              <w:numPr>
                <w:ilvl w:val="0"/>
                <w:numId w:val="11"/>
              </w:numPr>
              <w:spacing w:line="360" w:lineRule="auto"/>
              <w:rPr>
                <w:rFonts w:ascii="Tahoma" w:hAnsi="Tahoma" w:cs="Tahoma"/>
              </w:rPr>
            </w:pPr>
            <w:r w:rsidRPr="00981DAD">
              <w:rPr>
                <w:rFonts w:ascii="Tahoma" w:hAnsi="Tahoma" w:cs="Tahoma"/>
              </w:rPr>
              <w:t>Radiographie du thorax face</w:t>
            </w:r>
          </w:p>
          <w:p w:rsidR="00974FDC" w:rsidRPr="00981DAD" w:rsidRDefault="00974FDC" w:rsidP="00974FDC">
            <w:pPr>
              <w:pStyle w:val="Paragraphedeliste"/>
              <w:numPr>
                <w:ilvl w:val="0"/>
                <w:numId w:val="11"/>
              </w:numPr>
              <w:spacing w:line="360" w:lineRule="auto"/>
              <w:rPr>
                <w:rFonts w:ascii="Tahoma" w:hAnsi="Tahoma" w:cs="Tahoma"/>
              </w:rPr>
            </w:pPr>
            <w:r w:rsidRPr="00981DAD">
              <w:rPr>
                <w:rFonts w:ascii="Tahoma" w:hAnsi="Tahoma" w:cs="Tahoma"/>
              </w:rPr>
              <w:t>Electrocardiogramme</w:t>
            </w:r>
          </w:p>
          <w:p w:rsidR="00974FDC" w:rsidRPr="00981DAD" w:rsidRDefault="00974FDC" w:rsidP="00974FDC">
            <w:pPr>
              <w:pStyle w:val="Paragraphedeliste"/>
              <w:numPr>
                <w:ilvl w:val="0"/>
                <w:numId w:val="11"/>
              </w:numPr>
              <w:spacing w:line="360" w:lineRule="auto"/>
              <w:rPr>
                <w:rFonts w:ascii="Tahoma" w:hAnsi="Tahoma" w:cs="Tahoma"/>
              </w:rPr>
            </w:pPr>
            <w:r w:rsidRPr="00981DAD">
              <w:rPr>
                <w:rFonts w:ascii="Tahoma" w:hAnsi="Tahoma" w:cs="Tahoma"/>
              </w:rPr>
              <w:t>D-Dimères</w:t>
            </w:r>
          </w:p>
          <w:p w:rsidR="00974FDC" w:rsidRPr="00981DAD" w:rsidRDefault="00573ACB" w:rsidP="00974FDC">
            <w:pPr>
              <w:pStyle w:val="Paragraphedeliste"/>
              <w:numPr>
                <w:ilvl w:val="0"/>
                <w:numId w:val="11"/>
              </w:numPr>
              <w:spacing w:line="360" w:lineRule="auto"/>
              <w:rPr>
                <w:rFonts w:ascii="Tahoma" w:hAnsi="Tahoma" w:cs="Tahoma"/>
              </w:rPr>
            </w:pPr>
            <w:r w:rsidRPr="00573ACB">
              <w:rPr>
                <w:rFonts w:ascii="Tahoma" w:hAnsi="Tahoma" w:cs="Tahoma"/>
                <w:bCs/>
                <w:noProof/>
                <w:u w:val="single"/>
              </w:rPr>
              <w:pict>
                <v:shape id="_x0000_s1076" type="#_x0000_t202" style="position:absolute;left:0;text-align:left;margin-left:443.85pt;margin-top:10.45pt;width:61.95pt;height:51.1pt;z-index:251711488">
                  <v:textbox style="mso-next-textbox:#_x0000_s1076">
                    <w:txbxContent>
                      <w:p w:rsidR="00A14BCA" w:rsidRDefault="00A14BCA" w:rsidP="00974FDC"/>
                    </w:txbxContent>
                  </v:textbox>
                </v:shape>
              </w:pict>
            </w:r>
            <w:r w:rsidR="00974FDC" w:rsidRPr="00981DAD">
              <w:rPr>
                <w:rFonts w:ascii="Tahoma" w:hAnsi="Tahoma" w:cs="Tahoma"/>
              </w:rPr>
              <w:t>Gazométrie artérielle</w:t>
            </w:r>
          </w:p>
          <w:p w:rsidR="00974FDC" w:rsidRPr="00981DAD" w:rsidRDefault="00974FDC" w:rsidP="00974FDC">
            <w:pPr>
              <w:pStyle w:val="Paragraphedeliste"/>
              <w:numPr>
                <w:ilvl w:val="0"/>
                <w:numId w:val="11"/>
              </w:numPr>
              <w:spacing w:line="360" w:lineRule="auto"/>
              <w:rPr>
                <w:rFonts w:ascii="Tahoma" w:hAnsi="Tahoma" w:cs="Tahoma"/>
              </w:rPr>
            </w:pPr>
            <w:r w:rsidRPr="00981DAD">
              <w:rPr>
                <w:rFonts w:ascii="Tahoma" w:hAnsi="Tahoma" w:cs="Tahoma"/>
              </w:rPr>
              <w:t>Nt-pro-BNP</w:t>
            </w:r>
          </w:p>
          <w:p w:rsidR="00974FDC" w:rsidRPr="00981DAD" w:rsidRDefault="00974FDC" w:rsidP="00801FC6">
            <w:pPr>
              <w:spacing w:after="0"/>
              <w:jc w:val="both"/>
              <w:rPr>
                <w:rFonts w:ascii="Tahoma" w:hAnsi="Tahoma" w:cs="Tahoma"/>
              </w:rPr>
            </w:pPr>
            <w:r w:rsidRPr="00981DAD">
              <w:rPr>
                <w:rFonts w:ascii="Tahoma" w:hAnsi="Tahoma" w:cs="Tahoma"/>
                <w:b/>
                <w:bCs/>
                <w:u w:val="single"/>
              </w:rPr>
              <w:t>Réponse :</w:t>
            </w:r>
            <w:r w:rsidRPr="00981DAD">
              <w:rPr>
                <w:rFonts w:ascii="Tahoma" w:hAnsi="Tahoma" w:cs="Tahoma"/>
                <w:b/>
                <w:bCs/>
              </w:rPr>
              <w:t xml:space="preserve"> </w:t>
            </w:r>
            <w:r w:rsidRPr="00981DAD">
              <w:rPr>
                <w:rFonts w:ascii="Tahoma" w:hAnsi="Tahoma" w:cs="Tahoma"/>
              </w:rPr>
              <w:t>…………………</w:t>
            </w:r>
            <w:r w:rsidR="00037B5E" w:rsidRPr="00981DAD">
              <w:rPr>
                <w:rFonts w:ascii="Tahoma" w:hAnsi="Tahoma" w:cs="Tahoma"/>
              </w:rPr>
              <w:t>ABD</w:t>
            </w:r>
            <w:r w:rsidRPr="00981DAD">
              <w:rPr>
                <w:rFonts w:ascii="Tahoma" w:hAnsi="Tahoma" w:cs="Tahoma"/>
              </w:rPr>
              <w:t>……………………………………………………………………………..</w:t>
            </w:r>
          </w:p>
          <w:p w:rsidR="00974FDC" w:rsidRPr="00981DAD" w:rsidRDefault="00974FDC" w:rsidP="00801FC6">
            <w:pPr>
              <w:jc w:val="both"/>
              <w:rPr>
                <w:rFonts w:ascii="Tahoma" w:hAnsi="Tahoma" w:cs="Tahoma"/>
                <w:b/>
                <w:bCs/>
                <w:color w:val="FF0000"/>
              </w:rPr>
            </w:pPr>
          </w:p>
          <w:p w:rsidR="00974FDC" w:rsidRPr="00981DAD" w:rsidRDefault="00974FDC" w:rsidP="00801FC6">
            <w:pPr>
              <w:tabs>
                <w:tab w:val="left" w:pos="15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ahoma" w:hAnsi="Tahoma" w:cs="Tahoma"/>
                <w:b/>
                <w:bCs/>
                <w:u w:val="single"/>
              </w:rPr>
            </w:pPr>
            <w:r w:rsidRPr="00981DAD">
              <w:rPr>
                <w:rFonts w:ascii="Tahoma" w:hAnsi="Tahoma" w:cs="Tahoma"/>
                <w:b/>
                <w:bCs/>
                <w:u w:val="single"/>
              </w:rPr>
              <w:t>QCM n°10 :</w:t>
            </w:r>
          </w:p>
          <w:p w:rsidR="00974FDC" w:rsidRPr="00981DAD" w:rsidRDefault="00974FDC" w:rsidP="00801FC6">
            <w:pPr>
              <w:spacing w:line="360" w:lineRule="auto"/>
              <w:rPr>
                <w:rFonts w:ascii="Tahoma" w:hAnsi="Tahoma" w:cs="Tahoma"/>
              </w:rPr>
            </w:pPr>
            <w:r w:rsidRPr="00981DAD">
              <w:rPr>
                <w:rFonts w:ascii="Tahoma" w:hAnsi="Tahoma" w:cs="Tahoma"/>
              </w:rPr>
              <w:t xml:space="preserve">Quelles sont les étiologies associées à une dyspnée chronique avec un syndrome restrictif à l’exploration fonctionnelle respiratoire : </w:t>
            </w:r>
          </w:p>
          <w:p w:rsidR="00974FDC" w:rsidRPr="00981DAD" w:rsidRDefault="00974FDC" w:rsidP="00974FDC">
            <w:pPr>
              <w:pStyle w:val="Paragraphedeliste"/>
              <w:numPr>
                <w:ilvl w:val="0"/>
                <w:numId w:val="10"/>
              </w:numPr>
              <w:spacing w:line="360" w:lineRule="auto"/>
              <w:ind w:left="709"/>
              <w:rPr>
                <w:rFonts w:ascii="Tahoma" w:hAnsi="Tahoma" w:cs="Tahoma"/>
              </w:rPr>
            </w:pPr>
            <w:r w:rsidRPr="00981DAD">
              <w:rPr>
                <w:rFonts w:ascii="Tahoma" w:hAnsi="Tahoma" w:cs="Tahoma"/>
              </w:rPr>
              <w:t>BPCO</w:t>
            </w:r>
          </w:p>
          <w:p w:rsidR="00974FDC" w:rsidRPr="00981DAD" w:rsidRDefault="00974FDC" w:rsidP="00974FDC">
            <w:pPr>
              <w:pStyle w:val="Paragraphedeliste"/>
              <w:numPr>
                <w:ilvl w:val="0"/>
                <w:numId w:val="10"/>
              </w:numPr>
              <w:spacing w:line="360" w:lineRule="auto"/>
              <w:ind w:left="709"/>
              <w:rPr>
                <w:rFonts w:ascii="Tahoma" w:hAnsi="Tahoma" w:cs="Tahoma"/>
              </w:rPr>
            </w:pPr>
            <w:r w:rsidRPr="00981DAD">
              <w:rPr>
                <w:rFonts w:ascii="Tahoma" w:hAnsi="Tahoma" w:cs="Tahoma"/>
              </w:rPr>
              <w:t>Pathologie neuromusculaire</w:t>
            </w:r>
          </w:p>
          <w:p w:rsidR="00974FDC" w:rsidRPr="00981DAD" w:rsidRDefault="00974FDC" w:rsidP="00974FDC">
            <w:pPr>
              <w:pStyle w:val="Paragraphedeliste"/>
              <w:numPr>
                <w:ilvl w:val="0"/>
                <w:numId w:val="10"/>
              </w:numPr>
              <w:spacing w:line="360" w:lineRule="auto"/>
              <w:ind w:left="709"/>
              <w:rPr>
                <w:rFonts w:ascii="Tahoma" w:hAnsi="Tahoma" w:cs="Tahoma"/>
              </w:rPr>
            </w:pPr>
            <w:r w:rsidRPr="00981DAD">
              <w:rPr>
                <w:rFonts w:ascii="Tahoma" w:hAnsi="Tahoma" w:cs="Tahoma"/>
              </w:rPr>
              <w:t>Pneumopathie interstitielle diffuse au stade de fibrose</w:t>
            </w:r>
          </w:p>
          <w:p w:rsidR="00974FDC" w:rsidRPr="00981DAD" w:rsidRDefault="00573ACB" w:rsidP="00974FDC">
            <w:pPr>
              <w:pStyle w:val="Paragraphedeliste"/>
              <w:numPr>
                <w:ilvl w:val="0"/>
                <w:numId w:val="10"/>
              </w:numPr>
              <w:spacing w:line="360" w:lineRule="auto"/>
              <w:ind w:left="709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</w:rPr>
              <w:pict>
                <v:shape id="_x0000_s1074" type="#_x0000_t202" style="position:absolute;left:0;text-align:left;margin-left:443.85pt;margin-top:6.45pt;width:61.95pt;height:51.1pt;z-index:251709440">
                  <v:textbox style="mso-next-textbox:#_x0000_s1074">
                    <w:txbxContent>
                      <w:p w:rsidR="00A14BCA" w:rsidRDefault="00A14BCA" w:rsidP="00974FDC"/>
                    </w:txbxContent>
                  </v:textbox>
                </v:shape>
              </w:pict>
            </w:r>
            <w:r w:rsidR="00974FDC" w:rsidRPr="00981DAD">
              <w:rPr>
                <w:rFonts w:ascii="Tahoma" w:hAnsi="Tahoma" w:cs="Tahoma"/>
              </w:rPr>
              <w:t>Obésité morbide</w:t>
            </w:r>
          </w:p>
          <w:p w:rsidR="00974FDC" w:rsidRPr="00981DAD" w:rsidRDefault="00974FDC" w:rsidP="00974FDC">
            <w:pPr>
              <w:pStyle w:val="Paragraphedeliste"/>
              <w:numPr>
                <w:ilvl w:val="0"/>
                <w:numId w:val="10"/>
              </w:numPr>
              <w:spacing w:line="360" w:lineRule="auto"/>
              <w:ind w:left="709"/>
              <w:rPr>
                <w:rFonts w:ascii="Tahoma" w:hAnsi="Tahoma" w:cs="Tahoma"/>
              </w:rPr>
            </w:pPr>
            <w:r w:rsidRPr="00981DAD">
              <w:rPr>
                <w:rFonts w:ascii="Tahoma" w:hAnsi="Tahoma" w:cs="Tahoma"/>
              </w:rPr>
              <w:t xml:space="preserve">Une cypho-scoliose </w:t>
            </w:r>
          </w:p>
          <w:p w:rsidR="00974FDC" w:rsidRPr="00981DAD" w:rsidRDefault="00974FDC" w:rsidP="00801FC6">
            <w:pPr>
              <w:spacing w:after="0"/>
              <w:jc w:val="both"/>
              <w:rPr>
                <w:rFonts w:ascii="Tahoma" w:hAnsi="Tahoma" w:cs="Tahoma"/>
              </w:rPr>
            </w:pPr>
            <w:r w:rsidRPr="00981DAD">
              <w:rPr>
                <w:rFonts w:ascii="Tahoma" w:hAnsi="Tahoma" w:cs="Tahoma"/>
                <w:b/>
                <w:bCs/>
                <w:u w:val="single"/>
              </w:rPr>
              <w:t>Réponse :</w:t>
            </w:r>
            <w:r w:rsidRPr="00981DAD">
              <w:rPr>
                <w:rFonts w:ascii="Tahoma" w:hAnsi="Tahoma" w:cs="Tahoma"/>
                <w:b/>
                <w:bCs/>
              </w:rPr>
              <w:t xml:space="preserve"> </w:t>
            </w:r>
            <w:r w:rsidRPr="00981DAD">
              <w:rPr>
                <w:rFonts w:ascii="Tahoma" w:hAnsi="Tahoma" w:cs="Tahoma"/>
              </w:rPr>
              <w:t>…………</w:t>
            </w:r>
            <w:r w:rsidR="00037B5E" w:rsidRPr="00981DAD">
              <w:rPr>
                <w:rFonts w:ascii="Tahoma" w:hAnsi="Tahoma" w:cs="Tahoma"/>
              </w:rPr>
              <w:t>BCDE</w:t>
            </w:r>
            <w:r w:rsidRPr="00981DAD">
              <w:rPr>
                <w:rFonts w:ascii="Tahoma" w:hAnsi="Tahoma" w:cs="Tahoma"/>
              </w:rPr>
              <w:t>……………………………………………………………………………..</w:t>
            </w:r>
          </w:p>
          <w:p w:rsidR="00974FDC" w:rsidRPr="00981DAD" w:rsidRDefault="00974FDC" w:rsidP="00801FC6">
            <w:pPr>
              <w:jc w:val="both"/>
              <w:rPr>
                <w:rFonts w:ascii="Tahoma" w:hAnsi="Tahoma" w:cs="Tahoma"/>
                <w:b/>
                <w:bCs/>
                <w:color w:val="FF0000"/>
              </w:rPr>
            </w:pPr>
          </w:p>
          <w:p w:rsidR="00974FDC" w:rsidRPr="00981DAD" w:rsidRDefault="00974FDC" w:rsidP="00801FC6">
            <w:pPr>
              <w:jc w:val="both"/>
              <w:rPr>
                <w:rFonts w:ascii="Tahoma" w:hAnsi="Tahoma" w:cs="Tahoma"/>
                <w:b/>
                <w:bCs/>
                <w:color w:val="FF0000"/>
              </w:rPr>
            </w:pPr>
          </w:p>
          <w:p w:rsidR="00974FDC" w:rsidRPr="00981DAD" w:rsidRDefault="00974FDC" w:rsidP="00801FC6">
            <w:pPr>
              <w:jc w:val="both"/>
              <w:rPr>
                <w:rFonts w:ascii="Tahoma" w:hAnsi="Tahoma" w:cs="Tahoma"/>
                <w:b/>
                <w:bCs/>
                <w:color w:val="FF0000"/>
              </w:rPr>
            </w:pPr>
          </w:p>
          <w:p w:rsidR="00974FDC" w:rsidRPr="00981DAD" w:rsidRDefault="00974FDC" w:rsidP="00801FC6">
            <w:pPr>
              <w:jc w:val="both"/>
              <w:rPr>
                <w:rFonts w:ascii="Tahoma" w:hAnsi="Tahoma" w:cs="Tahoma"/>
                <w:b/>
                <w:bCs/>
                <w:color w:val="FF0000"/>
              </w:rPr>
            </w:pPr>
          </w:p>
          <w:p w:rsidR="00974FDC" w:rsidRDefault="00974FDC" w:rsidP="00801FC6">
            <w:pPr>
              <w:jc w:val="both"/>
              <w:rPr>
                <w:rFonts w:ascii="Tahoma" w:hAnsi="Tahoma" w:cs="Tahoma"/>
                <w:b/>
                <w:bCs/>
                <w:color w:val="FF0000"/>
              </w:rPr>
            </w:pPr>
          </w:p>
          <w:p w:rsidR="005B10E1" w:rsidRDefault="005B10E1" w:rsidP="00801FC6">
            <w:pPr>
              <w:jc w:val="both"/>
              <w:rPr>
                <w:rFonts w:ascii="Tahoma" w:hAnsi="Tahoma" w:cs="Tahoma"/>
                <w:b/>
                <w:bCs/>
                <w:color w:val="FF0000"/>
              </w:rPr>
            </w:pPr>
          </w:p>
          <w:p w:rsidR="005B10E1" w:rsidRDefault="005B10E1" w:rsidP="00801FC6">
            <w:pPr>
              <w:jc w:val="both"/>
              <w:rPr>
                <w:rFonts w:ascii="Tahoma" w:hAnsi="Tahoma" w:cs="Tahoma"/>
                <w:b/>
                <w:bCs/>
                <w:color w:val="FF0000"/>
              </w:rPr>
            </w:pPr>
          </w:p>
          <w:p w:rsidR="005B10E1" w:rsidRDefault="005B10E1" w:rsidP="00801FC6">
            <w:pPr>
              <w:jc w:val="both"/>
              <w:rPr>
                <w:rFonts w:ascii="Tahoma" w:hAnsi="Tahoma" w:cs="Tahoma"/>
                <w:b/>
                <w:bCs/>
                <w:color w:val="FF0000"/>
              </w:rPr>
            </w:pPr>
          </w:p>
          <w:p w:rsidR="005B10E1" w:rsidRDefault="005B10E1" w:rsidP="00801FC6">
            <w:pPr>
              <w:jc w:val="both"/>
              <w:rPr>
                <w:rFonts w:ascii="Tahoma" w:hAnsi="Tahoma" w:cs="Tahoma"/>
                <w:b/>
                <w:bCs/>
                <w:color w:val="FF0000"/>
              </w:rPr>
            </w:pPr>
          </w:p>
          <w:p w:rsidR="005B10E1" w:rsidRDefault="005B10E1" w:rsidP="00801FC6">
            <w:pPr>
              <w:jc w:val="both"/>
              <w:rPr>
                <w:rFonts w:ascii="Tahoma" w:hAnsi="Tahoma" w:cs="Tahoma"/>
                <w:b/>
                <w:bCs/>
                <w:color w:val="FF0000"/>
              </w:rPr>
            </w:pPr>
          </w:p>
          <w:p w:rsidR="005B10E1" w:rsidRDefault="005B10E1" w:rsidP="00801FC6">
            <w:pPr>
              <w:jc w:val="both"/>
              <w:rPr>
                <w:rFonts w:ascii="Tahoma" w:hAnsi="Tahoma" w:cs="Tahoma"/>
                <w:b/>
                <w:bCs/>
                <w:color w:val="FF0000"/>
              </w:rPr>
            </w:pPr>
          </w:p>
          <w:p w:rsidR="005B10E1" w:rsidRPr="00981DAD" w:rsidRDefault="005B10E1" w:rsidP="00801FC6">
            <w:pPr>
              <w:jc w:val="both"/>
              <w:rPr>
                <w:rFonts w:ascii="Tahoma" w:hAnsi="Tahoma" w:cs="Tahoma"/>
                <w:b/>
                <w:bCs/>
                <w:color w:val="FF0000"/>
              </w:rPr>
            </w:pPr>
          </w:p>
          <w:p w:rsidR="00974FDC" w:rsidRPr="00981DAD" w:rsidRDefault="00974FDC" w:rsidP="00801FC6">
            <w:pPr>
              <w:jc w:val="both"/>
              <w:rPr>
                <w:rFonts w:ascii="Tahoma" w:hAnsi="Tahoma" w:cs="Tahoma"/>
                <w:b/>
                <w:bCs/>
                <w:color w:val="FF0000"/>
              </w:rPr>
            </w:pPr>
          </w:p>
          <w:p w:rsidR="00974FDC" w:rsidRPr="00981DAD" w:rsidRDefault="00974FDC" w:rsidP="00801FC6">
            <w:pPr>
              <w:pStyle w:val="Style1"/>
              <w:tabs>
                <w:tab w:val="left" w:pos="1260"/>
              </w:tabs>
              <w:spacing w:line="276" w:lineRule="auto"/>
              <w:jc w:val="center"/>
              <w:rPr>
                <w:rFonts w:ascii="Tahoma" w:hAnsi="Tahoma" w:cs="Tahoma"/>
              </w:rPr>
            </w:pPr>
            <w:r w:rsidRPr="00981DAD">
              <w:rPr>
                <w:rFonts w:ascii="Tahoma" w:hAnsi="Tahoma" w:cs="Tahoma"/>
                <w:bCs/>
                <w:noProof/>
                <w:u w:val="single"/>
              </w:rPr>
              <w:lastRenderedPageBreak/>
              <w:t>QROC</w:t>
            </w:r>
          </w:p>
          <w:p w:rsidR="00974FDC" w:rsidRPr="00981DAD" w:rsidRDefault="00974FDC" w:rsidP="00801FC6">
            <w:pPr>
              <w:pStyle w:val="Style1"/>
              <w:spacing w:line="276" w:lineRule="auto"/>
              <w:jc w:val="center"/>
              <w:rPr>
                <w:rFonts w:ascii="Tahoma" w:hAnsi="Tahoma" w:cs="Tahoma"/>
              </w:rPr>
            </w:pPr>
            <w:r w:rsidRPr="00981DAD">
              <w:rPr>
                <w:rFonts w:ascii="Tahoma" w:hAnsi="Tahoma" w:cs="Tahoma"/>
              </w:rPr>
              <w:t>(Questions à réponse ouverte et courte)</w:t>
            </w:r>
          </w:p>
          <w:p w:rsidR="00974FDC" w:rsidRPr="00981DAD" w:rsidRDefault="00974FDC" w:rsidP="00801FC6">
            <w:pPr>
              <w:pStyle w:val="Style1"/>
              <w:spacing w:line="276" w:lineRule="auto"/>
              <w:jc w:val="both"/>
              <w:rPr>
                <w:rFonts w:ascii="Tahoma" w:hAnsi="Tahoma" w:cs="Tahoma"/>
              </w:rPr>
            </w:pPr>
          </w:p>
          <w:p w:rsidR="00974FDC" w:rsidRPr="00981DAD" w:rsidRDefault="00974FDC" w:rsidP="00801FC6">
            <w:pPr>
              <w:pStyle w:val="Style1"/>
              <w:spacing w:line="276" w:lineRule="auto"/>
              <w:jc w:val="both"/>
              <w:rPr>
                <w:rFonts w:ascii="Tahoma" w:hAnsi="Tahoma" w:cs="Tahoma"/>
                <w:b w:val="0"/>
                <w:bCs/>
                <w:sz w:val="22"/>
                <w:szCs w:val="22"/>
                <w:u w:val="single"/>
              </w:rPr>
            </w:pPr>
            <w:r w:rsidRPr="00981DAD">
              <w:rPr>
                <w:rFonts w:ascii="Tahoma" w:hAnsi="Tahoma" w:cs="Tahoma"/>
                <w:bCs/>
                <w:sz w:val="22"/>
                <w:szCs w:val="22"/>
                <w:u w:val="single"/>
              </w:rPr>
              <w:t>Question n° 1</w:t>
            </w:r>
            <w:r w:rsidRPr="00981DAD">
              <w:rPr>
                <w:rFonts w:ascii="Tahoma" w:hAnsi="Tahoma" w:cs="Tahoma"/>
                <w:b w:val="0"/>
                <w:bCs/>
                <w:sz w:val="22"/>
                <w:szCs w:val="22"/>
                <w:u w:val="single"/>
              </w:rPr>
              <w:t xml:space="preserve"> : </w:t>
            </w:r>
          </w:p>
          <w:p w:rsidR="00974FDC" w:rsidRPr="00981DAD" w:rsidRDefault="00974FDC" w:rsidP="00801FC6">
            <w:pPr>
              <w:rPr>
                <w:rFonts w:ascii="Tahoma" w:hAnsi="Tahoma" w:cs="Tahoma"/>
              </w:rPr>
            </w:pPr>
            <w:r w:rsidRPr="00981DAD">
              <w:rPr>
                <w:rFonts w:ascii="Tahoma" w:hAnsi="Tahoma" w:cs="Tahoma"/>
              </w:rPr>
              <w:t>Citer 3 diagnostics différentiels de la polyurie</w:t>
            </w:r>
          </w:p>
          <w:p w:rsidR="00974FDC" w:rsidRPr="00981DAD" w:rsidRDefault="00573ACB" w:rsidP="00801FC6">
            <w:pPr>
              <w:spacing w:after="0"/>
              <w:jc w:val="both"/>
              <w:rPr>
                <w:rFonts w:ascii="Tahoma" w:hAnsi="Tahoma" w:cs="Tahoma"/>
                <w:b/>
                <w:bCs/>
                <w:u w:val="single"/>
              </w:rPr>
            </w:pPr>
            <w:r w:rsidRPr="00573ACB">
              <w:rPr>
                <w:rFonts w:ascii="Tahoma" w:hAnsi="Tahoma" w:cs="Tahoma"/>
                <w:bCs/>
                <w:noProof/>
                <w:u w:val="single"/>
              </w:rPr>
              <w:pict>
                <v:rect id="_x0000_s1077" style="position:absolute;left:0;text-align:left;margin-left:443.1pt;margin-top:13.3pt;width:62.35pt;height:53.25pt;z-index:251712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"/>
              </w:pict>
            </w:r>
            <w:r w:rsidR="00974FDC" w:rsidRPr="00981DAD">
              <w:rPr>
                <w:rFonts w:ascii="Tahoma" w:hAnsi="Tahoma" w:cs="Tahoma"/>
                <w:b/>
                <w:bCs/>
                <w:u w:val="single"/>
              </w:rPr>
              <w:t xml:space="preserve">Réponse : </w:t>
            </w:r>
          </w:p>
          <w:p w:rsidR="00974FDC" w:rsidRDefault="002649B8" w:rsidP="00A14BCA">
            <w:pPr>
              <w:rPr>
                <w:rFonts w:ascii="Tahoma" w:hAnsi="Tahoma" w:cs="Tahoma"/>
                <w:color w:val="7030A0"/>
              </w:rPr>
            </w:pPr>
            <w:r w:rsidRPr="00981DAD">
              <w:rPr>
                <w:rFonts w:ascii="Tahoma" w:hAnsi="Tahoma" w:cs="Tahoma"/>
                <w:color w:val="7030A0"/>
              </w:rPr>
              <w:t>Pollakiurie – Dysurie – Incontinence urinaire</w:t>
            </w:r>
          </w:p>
          <w:p w:rsidR="00A87963" w:rsidRPr="00A14BCA" w:rsidRDefault="00A87963" w:rsidP="00A14BCA">
            <w:pPr>
              <w:rPr>
                <w:rFonts w:ascii="Tahoma" w:hAnsi="Tahoma" w:cs="Tahoma"/>
                <w:color w:val="7030A0"/>
              </w:rPr>
            </w:pPr>
          </w:p>
          <w:p w:rsidR="00974FDC" w:rsidRPr="00981DAD" w:rsidRDefault="00974FDC" w:rsidP="00801FC6">
            <w:pPr>
              <w:spacing w:after="0"/>
              <w:jc w:val="both"/>
              <w:rPr>
                <w:rFonts w:ascii="Tahoma" w:hAnsi="Tahoma" w:cs="Tahoma"/>
                <w:b/>
                <w:bCs/>
                <w:u w:val="single"/>
              </w:rPr>
            </w:pPr>
            <w:r w:rsidRPr="00981DAD">
              <w:rPr>
                <w:rFonts w:ascii="Tahoma" w:hAnsi="Tahoma" w:cs="Tahoma"/>
                <w:b/>
                <w:bCs/>
                <w:u w:val="single"/>
              </w:rPr>
              <w:t xml:space="preserve">Question n° 2 : </w:t>
            </w:r>
          </w:p>
          <w:p w:rsidR="00974FDC" w:rsidRPr="00981DAD" w:rsidRDefault="00974FDC" w:rsidP="00801FC6">
            <w:pPr>
              <w:rPr>
                <w:rFonts w:ascii="Tahoma" w:hAnsi="Tahoma" w:cs="Tahoma"/>
              </w:rPr>
            </w:pPr>
            <w:r w:rsidRPr="00981DAD">
              <w:rPr>
                <w:rFonts w:ascii="Tahoma" w:hAnsi="Tahoma" w:cs="Tahoma"/>
              </w:rPr>
              <w:t>Définir le syndrome polyuro-polydipsique</w:t>
            </w:r>
          </w:p>
          <w:p w:rsidR="00974FDC" w:rsidRPr="00981DAD" w:rsidRDefault="00573ACB" w:rsidP="00801FC6">
            <w:pPr>
              <w:spacing w:after="0"/>
              <w:jc w:val="both"/>
              <w:rPr>
                <w:rFonts w:ascii="Tahoma" w:hAnsi="Tahoma" w:cs="Tahoma"/>
                <w:b/>
                <w:bCs/>
                <w:u w:val="single"/>
              </w:rPr>
            </w:pPr>
            <w:r w:rsidRPr="00573ACB">
              <w:rPr>
                <w:rFonts w:ascii="Tahoma" w:hAnsi="Tahoma" w:cs="Tahoma"/>
                <w:bCs/>
                <w:noProof/>
                <w:u w:val="single"/>
              </w:rPr>
              <w:pict>
                <v:rect id="_x0000_s1078" style="position:absolute;left:0;text-align:left;margin-left:443.1pt;margin-top:12.6pt;width:62.35pt;height:53.25pt;z-index:251713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"/>
              </w:pict>
            </w:r>
            <w:r w:rsidR="00974FDC" w:rsidRPr="00981DAD">
              <w:rPr>
                <w:rFonts w:ascii="Tahoma" w:hAnsi="Tahoma" w:cs="Tahoma"/>
                <w:b/>
                <w:bCs/>
                <w:u w:val="single"/>
              </w:rPr>
              <w:t xml:space="preserve">Réponse : </w:t>
            </w:r>
          </w:p>
          <w:p w:rsidR="00B53452" w:rsidRPr="00981DAD" w:rsidRDefault="00B53452" w:rsidP="002649B8">
            <w:pPr>
              <w:rPr>
                <w:rFonts w:ascii="Tahoma" w:hAnsi="Tahoma" w:cs="Tahoma"/>
                <w:bCs/>
                <w:color w:val="7030A0"/>
              </w:rPr>
            </w:pPr>
            <w:r w:rsidRPr="00981DAD">
              <w:rPr>
                <w:rFonts w:ascii="Tahoma" w:hAnsi="Tahoma" w:cs="Tahoma"/>
                <w:bCs/>
                <w:color w:val="7030A0"/>
              </w:rPr>
              <w:t xml:space="preserve">- </w:t>
            </w:r>
            <w:r w:rsidR="002649B8" w:rsidRPr="00981DAD">
              <w:rPr>
                <w:rFonts w:ascii="Tahoma" w:hAnsi="Tahoma" w:cs="Tahoma"/>
                <w:bCs/>
                <w:color w:val="7030A0"/>
              </w:rPr>
              <w:t xml:space="preserve">Diurèse supérieure à 3 litres/24 heures (ou 2,5 litres/24h ou 50ml/Kg/24heures : réponses acceptées) </w:t>
            </w:r>
          </w:p>
          <w:p w:rsidR="00B53452" w:rsidRPr="00981DAD" w:rsidRDefault="00B53452" w:rsidP="002649B8">
            <w:pPr>
              <w:rPr>
                <w:rFonts w:ascii="Tahoma" w:hAnsi="Tahoma" w:cs="Tahoma"/>
                <w:bCs/>
                <w:color w:val="7030A0"/>
              </w:rPr>
            </w:pPr>
            <w:r w:rsidRPr="00981DAD">
              <w:rPr>
                <w:rFonts w:ascii="Tahoma" w:hAnsi="Tahoma" w:cs="Tahoma"/>
                <w:bCs/>
                <w:color w:val="7030A0"/>
              </w:rPr>
              <w:t>- a</w:t>
            </w:r>
            <w:r w:rsidR="002649B8" w:rsidRPr="00981DAD">
              <w:rPr>
                <w:rFonts w:ascii="Tahoma" w:hAnsi="Tahoma" w:cs="Tahoma"/>
                <w:bCs/>
                <w:color w:val="7030A0"/>
              </w:rPr>
              <w:t xml:space="preserve">ssociée à une soif intense </w:t>
            </w:r>
          </w:p>
          <w:p w:rsidR="00974FDC" w:rsidRPr="00777647" w:rsidRDefault="00B53452" w:rsidP="00777647">
            <w:pPr>
              <w:rPr>
                <w:rFonts w:ascii="Tahoma" w:hAnsi="Tahoma" w:cs="Tahoma"/>
                <w:bCs/>
                <w:color w:val="7030A0"/>
              </w:rPr>
            </w:pPr>
            <w:r w:rsidRPr="00981DAD">
              <w:rPr>
                <w:rFonts w:ascii="Tahoma" w:hAnsi="Tahoma" w:cs="Tahoma"/>
                <w:bCs/>
                <w:color w:val="7030A0"/>
              </w:rPr>
              <w:t xml:space="preserve">- </w:t>
            </w:r>
            <w:r w:rsidR="002649B8" w:rsidRPr="00981DAD">
              <w:rPr>
                <w:rFonts w:ascii="Tahoma" w:hAnsi="Tahoma" w:cs="Tahoma"/>
                <w:bCs/>
                <w:color w:val="7030A0"/>
              </w:rPr>
              <w:t xml:space="preserve">et une augmentation de l’absorption de liquides </w:t>
            </w:r>
          </w:p>
          <w:p w:rsidR="00974FDC" w:rsidRPr="00981DAD" w:rsidRDefault="00974FDC" w:rsidP="00801FC6">
            <w:pPr>
              <w:spacing w:after="0"/>
              <w:jc w:val="both"/>
              <w:rPr>
                <w:rFonts w:ascii="Tahoma" w:hAnsi="Tahoma" w:cs="Tahoma"/>
                <w:b/>
                <w:bCs/>
                <w:u w:val="single"/>
              </w:rPr>
            </w:pPr>
            <w:r w:rsidRPr="00981DAD">
              <w:rPr>
                <w:rFonts w:ascii="Tahoma" w:hAnsi="Tahoma" w:cs="Tahoma"/>
                <w:b/>
                <w:bCs/>
                <w:u w:val="single"/>
              </w:rPr>
              <w:t xml:space="preserve">Question n° 3 : </w:t>
            </w:r>
          </w:p>
          <w:p w:rsidR="00974FDC" w:rsidRPr="00981DAD" w:rsidRDefault="00974FDC" w:rsidP="00801FC6">
            <w:pPr>
              <w:rPr>
                <w:rFonts w:ascii="Tahoma" w:hAnsi="Tahoma" w:cs="Tahoma"/>
              </w:rPr>
            </w:pPr>
            <w:r w:rsidRPr="00981DAD">
              <w:rPr>
                <w:rFonts w:ascii="Tahoma" w:hAnsi="Tahoma" w:cs="Tahoma"/>
              </w:rPr>
              <w:t>Enumérer trois classes thérapeutiques qui bloquent la conduction auriculo-ventriculaire </w:t>
            </w:r>
          </w:p>
          <w:p w:rsidR="00974FDC" w:rsidRPr="00981DAD" w:rsidRDefault="00573ACB" w:rsidP="00801FC6">
            <w:pPr>
              <w:spacing w:after="0"/>
              <w:jc w:val="both"/>
              <w:rPr>
                <w:rFonts w:ascii="Tahoma" w:hAnsi="Tahoma" w:cs="Tahoma"/>
                <w:b/>
                <w:bCs/>
                <w:u w:val="single"/>
              </w:rPr>
            </w:pPr>
            <w:r w:rsidRPr="00573ACB">
              <w:rPr>
                <w:rFonts w:ascii="Tahoma" w:hAnsi="Tahoma" w:cs="Tahoma"/>
                <w:bCs/>
                <w:noProof/>
                <w:u w:val="single"/>
              </w:rPr>
              <w:pict>
                <v:rect id="_x0000_s1079" style="position:absolute;left:0;text-align:left;margin-left:443.1pt;margin-top:15.2pt;width:62.35pt;height:53.25pt;z-index:251714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"/>
              </w:pict>
            </w:r>
            <w:r w:rsidR="00974FDC" w:rsidRPr="00981DAD">
              <w:rPr>
                <w:rFonts w:ascii="Tahoma" w:hAnsi="Tahoma" w:cs="Tahoma"/>
                <w:b/>
                <w:bCs/>
                <w:u w:val="single"/>
              </w:rPr>
              <w:t xml:space="preserve">Réponse : </w:t>
            </w:r>
          </w:p>
          <w:p w:rsidR="00A22E41" w:rsidRPr="00981DAD" w:rsidRDefault="00A22E41" w:rsidP="003469BE">
            <w:pPr>
              <w:rPr>
                <w:rFonts w:ascii="Tahoma" w:hAnsi="Tahoma" w:cs="Tahoma"/>
                <w:color w:val="7030A0"/>
              </w:rPr>
            </w:pPr>
            <w:r w:rsidRPr="00981DAD">
              <w:rPr>
                <w:rFonts w:ascii="Tahoma" w:hAnsi="Tahoma" w:cs="Tahoma"/>
                <w:color w:val="7030A0"/>
              </w:rPr>
              <w:t>Les bétabloquants</w:t>
            </w:r>
          </w:p>
          <w:p w:rsidR="00A22E41" w:rsidRPr="00981DAD" w:rsidRDefault="00A22E41" w:rsidP="003469BE">
            <w:pPr>
              <w:rPr>
                <w:rFonts w:ascii="Tahoma" w:hAnsi="Tahoma" w:cs="Tahoma"/>
                <w:color w:val="7030A0"/>
              </w:rPr>
            </w:pPr>
            <w:r w:rsidRPr="00981DAD">
              <w:rPr>
                <w:rFonts w:ascii="Tahoma" w:hAnsi="Tahoma" w:cs="Tahoma"/>
                <w:color w:val="7030A0"/>
              </w:rPr>
              <w:t xml:space="preserve">Les inhibiteurs calciques </w:t>
            </w:r>
          </w:p>
          <w:p w:rsidR="00974FDC" w:rsidRPr="00981DAD" w:rsidRDefault="00A22E41" w:rsidP="003469BE">
            <w:pPr>
              <w:rPr>
                <w:rFonts w:ascii="Tahoma" w:hAnsi="Tahoma" w:cs="Tahoma"/>
                <w:color w:val="7030A0"/>
              </w:rPr>
            </w:pPr>
            <w:r w:rsidRPr="00981DAD">
              <w:rPr>
                <w:rFonts w:ascii="Tahoma" w:hAnsi="Tahoma" w:cs="Tahoma"/>
                <w:color w:val="7030A0"/>
              </w:rPr>
              <w:t xml:space="preserve">Les digitaliques </w:t>
            </w:r>
          </w:p>
          <w:p w:rsidR="00974FDC" w:rsidRPr="00981DAD" w:rsidRDefault="00974FDC" w:rsidP="00801FC6">
            <w:pPr>
              <w:spacing w:after="0"/>
              <w:jc w:val="both"/>
              <w:rPr>
                <w:rFonts w:ascii="Tahoma" w:hAnsi="Tahoma" w:cs="Tahoma"/>
                <w:b/>
                <w:bCs/>
                <w:u w:val="single"/>
              </w:rPr>
            </w:pPr>
            <w:r w:rsidRPr="00981DAD">
              <w:rPr>
                <w:rFonts w:ascii="Tahoma" w:hAnsi="Tahoma" w:cs="Tahoma"/>
                <w:b/>
                <w:bCs/>
                <w:u w:val="single"/>
              </w:rPr>
              <w:t xml:space="preserve">Question n° 4 : </w:t>
            </w:r>
          </w:p>
          <w:p w:rsidR="00974FDC" w:rsidRPr="00981DAD" w:rsidRDefault="00974FDC" w:rsidP="00801FC6">
            <w:pPr>
              <w:spacing w:after="0"/>
              <w:jc w:val="both"/>
              <w:rPr>
                <w:rFonts w:ascii="Tahoma" w:hAnsi="Tahoma" w:cs="Tahoma"/>
                <w:b/>
                <w:bCs/>
                <w:u w:val="single"/>
              </w:rPr>
            </w:pPr>
            <w:r w:rsidRPr="00981DAD">
              <w:rPr>
                <w:rFonts w:ascii="Tahoma" w:hAnsi="Tahoma" w:cs="Tahoma"/>
              </w:rPr>
              <w:t xml:space="preserve">Citez </w:t>
            </w:r>
            <w:r w:rsidR="00344905" w:rsidRPr="00981DAD">
              <w:rPr>
                <w:rFonts w:ascii="Tahoma" w:hAnsi="Tahoma" w:cs="Tahoma"/>
              </w:rPr>
              <w:t>4</w:t>
            </w:r>
            <w:r w:rsidRPr="00981DAD">
              <w:rPr>
                <w:rFonts w:ascii="Tahoma" w:hAnsi="Tahoma" w:cs="Tahoma"/>
              </w:rPr>
              <w:t xml:space="preserve"> éléments qui peuvent vous orienter vers le diagnostic de maigreur constitutionnelle chez un patient de 16 ans</w:t>
            </w:r>
          </w:p>
          <w:p w:rsidR="00974FDC" w:rsidRPr="00981DAD" w:rsidRDefault="00974FDC" w:rsidP="00801FC6">
            <w:pPr>
              <w:spacing w:after="0"/>
              <w:jc w:val="both"/>
              <w:rPr>
                <w:rFonts w:ascii="Tahoma" w:hAnsi="Tahoma" w:cs="Tahoma"/>
                <w:b/>
                <w:bCs/>
                <w:u w:val="single"/>
              </w:rPr>
            </w:pPr>
          </w:p>
          <w:p w:rsidR="00974FDC" w:rsidRPr="00981DAD" w:rsidRDefault="00974FDC" w:rsidP="00801FC6">
            <w:pPr>
              <w:spacing w:after="0"/>
              <w:jc w:val="both"/>
              <w:rPr>
                <w:rFonts w:ascii="Tahoma" w:hAnsi="Tahoma" w:cs="Tahoma"/>
                <w:b/>
                <w:bCs/>
                <w:u w:val="single"/>
              </w:rPr>
            </w:pPr>
            <w:r w:rsidRPr="00981DAD">
              <w:rPr>
                <w:rFonts w:ascii="Tahoma" w:hAnsi="Tahoma" w:cs="Tahoma"/>
                <w:b/>
                <w:bCs/>
                <w:u w:val="single"/>
              </w:rPr>
              <w:t xml:space="preserve">Réponse : </w:t>
            </w:r>
          </w:p>
          <w:p w:rsidR="00344905" w:rsidRPr="00981DAD" w:rsidRDefault="00573ACB" w:rsidP="003D7EE9">
            <w:pPr>
              <w:rPr>
                <w:rFonts w:ascii="Tahoma" w:hAnsi="Tahoma" w:cs="Tahoma"/>
                <w:color w:val="7030A0"/>
              </w:rPr>
            </w:pPr>
            <w:r w:rsidRPr="00573ACB">
              <w:rPr>
                <w:rFonts w:ascii="Tahoma" w:hAnsi="Tahoma" w:cs="Tahoma"/>
                <w:b/>
                <w:bCs/>
                <w:noProof/>
                <w:color w:val="7030A0"/>
              </w:rPr>
              <w:pict>
                <v:rect id="_x0000_s1030" style="position:absolute;margin-left:443.1pt;margin-top:10.2pt;width:62.35pt;height:53.2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"/>
              </w:pict>
            </w:r>
            <w:r w:rsidR="003D7EE9" w:rsidRPr="00981DAD">
              <w:rPr>
                <w:rFonts w:ascii="Tahoma" w:hAnsi="Tahoma" w:cs="Tahoma"/>
                <w:color w:val="7030A0"/>
              </w:rPr>
              <w:t xml:space="preserve">un IMC bas de façon stable, </w:t>
            </w:r>
          </w:p>
          <w:p w:rsidR="00344905" w:rsidRPr="00981DAD" w:rsidRDefault="003D7EE9" w:rsidP="003D7EE9">
            <w:pPr>
              <w:rPr>
                <w:rFonts w:ascii="Tahoma" w:hAnsi="Tahoma" w:cs="Tahoma"/>
                <w:color w:val="7030A0"/>
              </w:rPr>
            </w:pPr>
            <w:r w:rsidRPr="00981DAD">
              <w:rPr>
                <w:rFonts w:ascii="Tahoma" w:hAnsi="Tahoma" w:cs="Tahoma"/>
                <w:color w:val="7030A0"/>
              </w:rPr>
              <w:t xml:space="preserve">des parents maigres, </w:t>
            </w:r>
          </w:p>
          <w:p w:rsidR="00344905" w:rsidRPr="00981DAD" w:rsidRDefault="003D7EE9" w:rsidP="003D7EE9">
            <w:pPr>
              <w:rPr>
                <w:rFonts w:ascii="Tahoma" w:hAnsi="Tahoma" w:cs="Tahoma"/>
                <w:color w:val="7030A0"/>
              </w:rPr>
            </w:pPr>
            <w:r w:rsidRPr="00981DAD">
              <w:rPr>
                <w:rFonts w:ascii="Tahoma" w:hAnsi="Tahoma" w:cs="Tahoma"/>
                <w:color w:val="7030A0"/>
              </w:rPr>
              <w:t xml:space="preserve">l’apport calorique est suffisant, </w:t>
            </w:r>
          </w:p>
          <w:p w:rsidR="00974FDC" w:rsidRPr="00777647" w:rsidRDefault="003D7EE9" w:rsidP="00777647">
            <w:pPr>
              <w:rPr>
                <w:rFonts w:ascii="Tahoma" w:hAnsi="Tahoma" w:cs="Tahoma"/>
                <w:color w:val="7030A0"/>
              </w:rPr>
            </w:pPr>
            <w:r w:rsidRPr="00981DAD">
              <w:rPr>
                <w:rFonts w:ascii="Tahoma" w:hAnsi="Tahoma" w:cs="Tahoma"/>
                <w:color w:val="7030A0"/>
              </w:rPr>
              <w:t>pas de signes associés</w:t>
            </w:r>
          </w:p>
          <w:p w:rsidR="00974FDC" w:rsidRPr="00981DAD" w:rsidRDefault="00974FDC" w:rsidP="00801FC6">
            <w:pPr>
              <w:spacing w:after="0"/>
              <w:jc w:val="both"/>
              <w:rPr>
                <w:rFonts w:ascii="Tahoma" w:hAnsi="Tahoma" w:cs="Tahoma"/>
                <w:b/>
                <w:bCs/>
                <w:u w:val="single"/>
              </w:rPr>
            </w:pPr>
            <w:r w:rsidRPr="00981DAD">
              <w:rPr>
                <w:rFonts w:ascii="Tahoma" w:hAnsi="Tahoma" w:cs="Tahoma"/>
                <w:b/>
                <w:bCs/>
                <w:u w:val="single"/>
              </w:rPr>
              <w:t xml:space="preserve">Question n° 5: </w:t>
            </w:r>
          </w:p>
          <w:p w:rsidR="00974FDC" w:rsidRPr="00981DAD" w:rsidRDefault="00974FDC" w:rsidP="00801FC6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u w:val="single"/>
              </w:rPr>
            </w:pPr>
            <w:r w:rsidRPr="00981DAD">
              <w:rPr>
                <w:rFonts w:ascii="Tahoma" w:hAnsi="Tahoma" w:cs="Tahoma"/>
              </w:rPr>
              <w:t>Citer 4 caractéristiques de l’asthénie d’origine psychogène</w:t>
            </w:r>
          </w:p>
          <w:p w:rsidR="00974FDC" w:rsidRPr="00981DAD" w:rsidRDefault="00573ACB" w:rsidP="00801FC6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u w:val="single"/>
              </w:rPr>
            </w:pPr>
            <w:r w:rsidRPr="00573ACB">
              <w:rPr>
                <w:rFonts w:ascii="Tahoma" w:hAnsi="Tahoma" w:cs="Tahoma"/>
                <w:bCs/>
                <w:noProof/>
                <w:u w:val="single"/>
              </w:rPr>
              <w:pict>
                <v:rect id="_x0000_s1080" style="position:absolute;left:0;text-align:left;margin-left:443.1pt;margin-top:12.5pt;width:62.35pt;height:53.25pt;z-index:251715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"/>
              </w:pict>
            </w:r>
            <w:r w:rsidR="00974FDC" w:rsidRPr="00981DAD">
              <w:rPr>
                <w:rFonts w:ascii="Tahoma" w:hAnsi="Tahoma" w:cs="Tahoma"/>
                <w:b/>
                <w:bCs/>
                <w:u w:val="single"/>
              </w:rPr>
              <w:t xml:space="preserve">Réponse : </w:t>
            </w:r>
          </w:p>
          <w:p w:rsidR="00EF2BB2" w:rsidRPr="00981DAD" w:rsidRDefault="00A60B25" w:rsidP="00A60B25">
            <w:pPr>
              <w:spacing w:after="0" w:line="240" w:lineRule="auto"/>
              <w:jc w:val="both"/>
              <w:rPr>
                <w:rFonts w:ascii="Tahoma" w:hAnsi="Tahoma" w:cs="Tahoma"/>
                <w:color w:val="7030A0"/>
              </w:rPr>
            </w:pPr>
            <w:r w:rsidRPr="00981DAD">
              <w:rPr>
                <w:rFonts w:ascii="Tahoma" w:hAnsi="Tahoma" w:cs="Tahoma"/>
                <w:color w:val="7030A0"/>
              </w:rPr>
              <w:t xml:space="preserve">prédominance matinale, </w:t>
            </w:r>
          </w:p>
          <w:p w:rsidR="00EF2BB2" w:rsidRPr="00981DAD" w:rsidRDefault="00A60B25" w:rsidP="00A60B25">
            <w:pPr>
              <w:spacing w:after="0" w:line="240" w:lineRule="auto"/>
              <w:jc w:val="both"/>
              <w:rPr>
                <w:rFonts w:ascii="Tahoma" w:hAnsi="Tahoma" w:cs="Tahoma"/>
                <w:color w:val="7030A0"/>
              </w:rPr>
            </w:pPr>
            <w:r w:rsidRPr="00981DAD">
              <w:rPr>
                <w:rFonts w:ascii="Tahoma" w:hAnsi="Tahoma" w:cs="Tahoma"/>
                <w:color w:val="7030A0"/>
              </w:rPr>
              <w:t>inconstante,</w:t>
            </w:r>
          </w:p>
          <w:p w:rsidR="00EF2BB2" w:rsidRPr="00981DAD" w:rsidRDefault="00A60B25" w:rsidP="00A60B25">
            <w:pPr>
              <w:spacing w:after="0" w:line="240" w:lineRule="auto"/>
              <w:jc w:val="both"/>
              <w:rPr>
                <w:rFonts w:ascii="Tahoma" w:hAnsi="Tahoma" w:cs="Tahoma"/>
                <w:color w:val="7030A0"/>
              </w:rPr>
            </w:pPr>
            <w:r w:rsidRPr="00981DAD">
              <w:rPr>
                <w:rFonts w:ascii="Tahoma" w:hAnsi="Tahoma" w:cs="Tahoma"/>
                <w:color w:val="7030A0"/>
              </w:rPr>
              <w:t xml:space="preserve">repos inefficace voire aggravant, </w:t>
            </w:r>
          </w:p>
          <w:p w:rsidR="00974FDC" w:rsidRPr="00981DAD" w:rsidRDefault="00A60B25" w:rsidP="00A60B25">
            <w:pPr>
              <w:spacing w:after="0" w:line="240" w:lineRule="auto"/>
              <w:jc w:val="both"/>
              <w:rPr>
                <w:rFonts w:ascii="Tahoma" w:hAnsi="Tahoma" w:cs="Tahoma"/>
                <w:color w:val="7030A0"/>
              </w:rPr>
            </w:pPr>
            <w:r w:rsidRPr="00981DAD">
              <w:rPr>
                <w:rFonts w:ascii="Tahoma" w:hAnsi="Tahoma" w:cs="Tahoma"/>
                <w:color w:val="7030A0"/>
              </w:rPr>
              <w:t>améliorée par une activité particulière</w:t>
            </w:r>
          </w:p>
          <w:p w:rsidR="00974FDC" w:rsidRPr="00981DAD" w:rsidRDefault="00974FDC" w:rsidP="00801FC6">
            <w:pPr>
              <w:spacing w:after="0"/>
              <w:jc w:val="both"/>
              <w:rPr>
                <w:rFonts w:ascii="Tahoma" w:hAnsi="Tahoma" w:cs="Tahoma"/>
                <w:b/>
                <w:bCs/>
                <w:u w:val="single"/>
              </w:rPr>
            </w:pPr>
            <w:r w:rsidRPr="00981DAD">
              <w:rPr>
                <w:rFonts w:ascii="Tahoma" w:hAnsi="Tahoma" w:cs="Tahoma"/>
                <w:b/>
                <w:bCs/>
                <w:u w:val="single"/>
              </w:rPr>
              <w:lastRenderedPageBreak/>
              <w:t xml:space="preserve">Question n° 6 : </w:t>
            </w:r>
          </w:p>
          <w:p w:rsidR="00974FDC" w:rsidRPr="00981DAD" w:rsidRDefault="00974FDC" w:rsidP="00801FC6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u w:val="single"/>
              </w:rPr>
            </w:pPr>
            <w:r w:rsidRPr="00981DAD">
              <w:rPr>
                <w:rFonts w:ascii="Tahoma" w:hAnsi="Tahoma" w:cs="Tahoma"/>
              </w:rPr>
              <w:t>Citez 4 signes  en faveur de l’origine organique d’une douleur abdominale chronique</w:t>
            </w:r>
          </w:p>
          <w:p w:rsidR="00974FDC" w:rsidRPr="00981DAD" w:rsidRDefault="00974FDC" w:rsidP="00801FC6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u w:val="single"/>
              </w:rPr>
            </w:pPr>
          </w:p>
          <w:p w:rsidR="00C622DC" w:rsidRPr="00981DAD" w:rsidRDefault="00974FDC" w:rsidP="00C622DC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u w:val="single"/>
              </w:rPr>
            </w:pPr>
            <w:r w:rsidRPr="00981DAD">
              <w:rPr>
                <w:rFonts w:ascii="Tahoma" w:hAnsi="Tahoma" w:cs="Tahoma"/>
                <w:b/>
                <w:bCs/>
                <w:u w:val="single"/>
              </w:rPr>
              <w:t xml:space="preserve">Réponse : </w:t>
            </w:r>
            <w:r w:rsidR="00573ACB" w:rsidRPr="00573ACB">
              <w:rPr>
                <w:rFonts w:ascii="Tahoma" w:hAnsi="Tahoma" w:cs="Tahoma"/>
                <w:b/>
                <w:bCs/>
                <w:noProof/>
              </w:rPr>
              <w:pict>
                <v:rect id="_x0000_s1036" style="position:absolute;left:0;text-align:left;margin-left:442.35pt;margin-top:-.05pt;width:62.35pt;height:53.25pt;z-index:251670528;mso-position-horizontal-relative:text;mso-position-vertical-relative:text"/>
              </w:pict>
            </w:r>
          </w:p>
          <w:p w:rsidR="00C622DC" w:rsidRPr="00981DAD" w:rsidRDefault="00C622DC" w:rsidP="00C622DC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7030A0"/>
                <w:u w:val="single"/>
              </w:rPr>
            </w:pPr>
            <w:r w:rsidRPr="00981DAD">
              <w:rPr>
                <w:rFonts w:ascii="Tahoma" w:hAnsi="Tahoma" w:cs="Tahoma"/>
                <w:color w:val="7030A0"/>
              </w:rPr>
              <w:t xml:space="preserve">- Amaigrissement </w:t>
            </w:r>
          </w:p>
          <w:p w:rsidR="00C622DC" w:rsidRPr="00981DAD" w:rsidRDefault="00C622DC" w:rsidP="00C622DC">
            <w:pPr>
              <w:pStyle w:val="Default"/>
              <w:spacing w:line="276" w:lineRule="auto"/>
              <w:jc w:val="both"/>
              <w:rPr>
                <w:rFonts w:ascii="Tahoma" w:hAnsi="Tahoma" w:cs="Tahoma"/>
                <w:color w:val="7030A0"/>
                <w:sz w:val="22"/>
                <w:szCs w:val="22"/>
              </w:rPr>
            </w:pPr>
            <w:r w:rsidRPr="00981DAD">
              <w:rPr>
                <w:rFonts w:ascii="Tahoma" w:hAnsi="Tahoma" w:cs="Tahoma"/>
                <w:color w:val="7030A0"/>
                <w:sz w:val="22"/>
                <w:szCs w:val="22"/>
              </w:rPr>
              <w:t xml:space="preserve">- Caractère nocturne des douleurs </w:t>
            </w:r>
          </w:p>
          <w:p w:rsidR="00C622DC" w:rsidRPr="00981DAD" w:rsidRDefault="00C622DC" w:rsidP="00C622DC">
            <w:pPr>
              <w:pStyle w:val="Default"/>
              <w:spacing w:line="276" w:lineRule="auto"/>
              <w:jc w:val="both"/>
              <w:rPr>
                <w:rFonts w:ascii="Tahoma" w:hAnsi="Tahoma" w:cs="Tahoma"/>
                <w:color w:val="7030A0"/>
                <w:sz w:val="22"/>
                <w:szCs w:val="22"/>
              </w:rPr>
            </w:pPr>
            <w:r w:rsidRPr="00981DAD">
              <w:rPr>
                <w:rFonts w:ascii="Tahoma" w:hAnsi="Tahoma" w:cs="Tahoma"/>
                <w:color w:val="7030A0"/>
                <w:sz w:val="22"/>
                <w:szCs w:val="22"/>
              </w:rPr>
              <w:t xml:space="preserve">- Dysphagie </w:t>
            </w:r>
          </w:p>
          <w:p w:rsidR="00C622DC" w:rsidRPr="00981DAD" w:rsidRDefault="00C622DC" w:rsidP="00C622DC">
            <w:pPr>
              <w:pStyle w:val="Default"/>
              <w:spacing w:line="276" w:lineRule="auto"/>
              <w:jc w:val="both"/>
              <w:rPr>
                <w:rFonts w:ascii="Tahoma" w:hAnsi="Tahoma" w:cs="Tahoma"/>
                <w:color w:val="7030A0"/>
                <w:sz w:val="22"/>
                <w:szCs w:val="22"/>
              </w:rPr>
            </w:pPr>
            <w:r w:rsidRPr="00981DAD">
              <w:rPr>
                <w:rFonts w:ascii="Tahoma" w:hAnsi="Tahoma" w:cs="Tahoma"/>
                <w:color w:val="7030A0"/>
                <w:sz w:val="22"/>
                <w:szCs w:val="22"/>
              </w:rPr>
              <w:t xml:space="preserve">- Hémorragie digestive (ou anémie) </w:t>
            </w:r>
          </w:p>
          <w:p w:rsidR="00974FDC" w:rsidRPr="00981DAD" w:rsidRDefault="00974FDC" w:rsidP="00801FC6">
            <w:pPr>
              <w:spacing w:after="0"/>
              <w:jc w:val="both"/>
              <w:rPr>
                <w:rFonts w:ascii="Tahoma" w:hAnsi="Tahoma" w:cs="Tahoma"/>
                <w:bCs/>
                <w:color w:val="FF0000"/>
              </w:rPr>
            </w:pPr>
          </w:p>
          <w:p w:rsidR="00974FDC" w:rsidRPr="00981DAD" w:rsidRDefault="00974FDC" w:rsidP="00801FC6">
            <w:pPr>
              <w:spacing w:after="0"/>
              <w:jc w:val="both"/>
              <w:rPr>
                <w:rFonts w:ascii="Tahoma" w:hAnsi="Tahoma" w:cs="Tahoma"/>
                <w:b/>
                <w:bCs/>
                <w:u w:val="single"/>
              </w:rPr>
            </w:pPr>
            <w:r w:rsidRPr="00981DAD">
              <w:rPr>
                <w:rFonts w:ascii="Tahoma" w:hAnsi="Tahoma" w:cs="Tahoma"/>
                <w:b/>
                <w:bCs/>
                <w:u w:val="single"/>
              </w:rPr>
              <w:t xml:space="preserve">Question n° 7: </w:t>
            </w:r>
          </w:p>
          <w:p w:rsidR="00974FDC" w:rsidRPr="00981DAD" w:rsidRDefault="00974FDC" w:rsidP="00801FC6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981DAD">
              <w:rPr>
                <w:rFonts w:ascii="Tahoma" w:hAnsi="Tahoma" w:cs="Tahoma"/>
                <w:sz w:val="24"/>
                <w:szCs w:val="24"/>
              </w:rPr>
              <w:t>Citer deux diagnostics différentiels des vomissements</w:t>
            </w:r>
          </w:p>
          <w:p w:rsidR="00974FDC" w:rsidRPr="00981DAD" w:rsidRDefault="00573ACB" w:rsidP="00801FC6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u w:val="single"/>
              </w:rPr>
            </w:pPr>
            <w:r w:rsidRPr="00573ACB">
              <w:rPr>
                <w:rFonts w:ascii="Tahoma" w:hAnsi="Tahoma" w:cs="Tahoma"/>
                <w:b/>
                <w:bCs/>
                <w:noProof/>
              </w:rPr>
              <w:pict>
                <v:rect id="_x0000_s1037" style="position:absolute;left:0;text-align:left;margin-left:443.85pt;margin-top:11.85pt;width:62.35pt;height:53.25pt;z-index:251671552"/>
              </w:pict>
            </w:r>
            <w:r w:rsidR="00974FDC" w:rsidRPr="00981DAD">
              <w:rPr>
                <w:rFonts w:ascii="Tahoma" w:hAnsi="Tahoma" w:cs="Tahoma"/>
                <w:b/>
                <w:bCs/>
                <w:u w:val="single"/>
              </w:rPr>
              <w:t xml:space="preserve">Réponse : </w:t>
            </w:r>
          </w:p>
          <w:p w:rsidR="00EF2BB2" w:rsidRPr="00981DAD" w:rsidRDefault="00F92690" w:rsidP="00801FC6">
            <w:pPr>
              <w:spacing w:after="0"/>
              <w:jc w:val="both"/>
              <w:rPr>
                <w:rFonts w:ascii="Tahoma" w:hAnsi="Tahoma" w:cs="Tahoma"/>
                <w:color w:val="7030A0"/>
                <w:sz w:val="24"/>
                <w:szCs w:val="24"/>
              </w:rPr>
            </w:pPr>
            <w:r w:rsidRPr="00981DAD">
              <w:rPr>
                <w:rFonts w:ascii="Tahoma" w:hAnsi="Tahoma" w:cs="Tahoma"/>
                <w:color w:val="7030A0"/>
                <w:sz w:val="24"/>
                <w:szCs w:val="24"/>
              </w:rPr>
              <w:t xml:space="preserve">Régurgitations, </w:t>
            </w:r>
          </w:p>
          <w:p w:rsidR="00EF2BB2" w:rsidRPr="00981DAD" w:rsidRDefault="00F92690" w:rsidP="00801FC6">
            <w:pPr>
              <w:spacing w:after="0"/>
              <w:jc w:val="both"/>
              <w:rPr>
                <w:rFonts w:ascii="Tahoma" w:hAnsi="Tahoma" w:cs="Tahoma"/>
                <w:color w:val="7030A0"/>
                <w:sz w:val="24"/>
                <w:szCs w:val="24"/>
              </w:rPr>
            </w:pPr>
            <w:r w:rsidRPr="00981DAD">
              <w:rPr>
                <w:rFonts w:ascii="Tahoma" w:hAnsi="Tahoma" w:cs="Tahoma"/>
                <w:color w:val="7030A0"/>
                <w:sz w:val="24"/>
                <w:szCs w:val="24"/>
              </w:rPr>
              <w:t xml:space="preserve">mérycisme, </w:t>
            </w:r>
          </w:p>
          <w:p w:rsidR="00974FDC" w:rsidRPr="00981DAD" w:rsidRDefault="00F92690" w:rsidP="00801FC6">
            <w:pPr>
              <w:spacing w:after="0"/>
              <w:jc w:val="both"/>
              <w:rPr>
                <w:rFonts w:ascii="Tahoma" w:hAnsi="Tahoma" w:cs="Tahoma"/>
                <w:bCs/>
              </w:rPr>
            </w:pPr>
            <w:r w:rsidRPr="00981DAD">
              <w:rPr>
                <w:rFonts w:ascii="Tahoma" w:hAnsi="Tahoma" w:cs="Tahoma"/>
                <w:color w:val="7030A0"/>
                <w:sz w:val="24"/>
                <w:szCs w:val="24"/>
              </w:rPr>
              <w:t>nausée</w:t>
            </w:r>
            <w:r w:rsidRPr="00981DAD">
              <w:rPr>
                <w:rFonts w:ascii="Tahoma" w:hAnsi="Tahoma" w:cs="Tahoma"/>
                <w:bCs/>
                <w:color w:val="7030A0"/>
              </w:rPr>
              <w:t xml:space="preserve"> </w:t>
            </w:r>
          </w:p>
          <w:p w:rsidR="00974FDC" w:rsidRPr="00981DAD" w:rsidRDefault="00974FDC" w:rsidP="00801FC6">
            <w:pPr>
              <w:spacing w:after="0"/>
              <w:jc w:val="both"/>
              <w:rPr>
                <w:rFonts w:ascii="Tahoma" w:hAnsi="Tahoma" w:cs="Tahoma"/>
                <w:b/>
                <w:bCs/>
                <w:u w:val="single"/>
              </w:rPr>
            </w:pPr>
            <w:r w:rsidRPr="00981DAD">
              <w:rPr>
                <w:rFonts w:ascii="Tahoma" w:hAnsi="Tahoma" w:cs="Tahoma"/>
                <w:b/>
                <w:bCs/>
                <w:u w:val="single"/>
              </w:rPr>
              <w:t xml:space="preserve">Question n° 8: </w:t>
            </w:r>
          </w:p>
          <w:p w:rsidR="00974FDC" w:rsidRPr="00981DAD" w:rsidRDefault="00974FDC" w:rsidP="00801FC6">
            <w:pPr>
              <w:rPr>
                <w:rFonts w:ascii="Tahoma" w:hAnsi="Tahoma" w:cs="Tahoma"/>
                <w:sz w:val="24"/>
                <w:szCs w:val="24"/>
              </w:rPr>
            </w:pPr>
            <w:r w:rsidRPr="00981DAD">
              <w:rPr>
                <w:rFonts w:ascii="Tahoma" w:hAnsi="Tahoma" w:cs="Tahoma"/>
                <w:sz w:val="24"/>
                <w:szCs w:val="24"/>
              </w:rPr>
              <w:t>Citer les trois origines principales de la fièvre au cours de l’infection par le HIV</w:t>
            </w:r>
          </w:p>
          <w:p w:rsidR="00974FDC" w:rsidRPr="00981DAD" w:rsidRDefault="00974FDC" w:rsidP="00801FC6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u w:val="single"/>
              </w:rPr>
            </w:pPr>
            <w:r w:rsidRPr="00981DAD">
              <w:rPr>
                <w:rFonts w:ascii="Tahoma" w:hAnsi="Tahoma" w:cs="Tahoma"/>
                <w:b/>
                <w:bCs/>
                <w:u w:val="single"/>
              </w:rPr>
              <w:t xml:space="preserve">Réponse : </w:t>
            </w:r>
          </w:p>
          <w:p w:rsidR="00974FDC" w:rsidRPr="00981DAD" w:rsidRDefault="00573ACB" w:rsidP="003F6ABE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573ACB">
              <w:rPr>
                <w:rFonts w:ascii="Tahoma" w:hAnsi="Tahoma" w:cs="Tahoma"/>
                <w:b/>
                <w:bCs/>
                <w:noProof/>
              </w:rPr>
              <w:pict>
                <v:rect id="_x0000_s1041" style="position:absolute;left:0;text-align:left;margin-left:443.85pt;margin-top:17.5pt;width:63.1pt;height:53.25pt;z-index:251675648"/>
              </w:pict>
            </w:r>
          </w:p>
          <w:p w:rsidR="003F6ABE" w:rsidRPr="00981DAD" w:rsidRDefault="003F6ABE" w:rsidP="003F6ABE">
            <w:pPr>
              <w:pStyle w:val="Paragraphedeliste"/>
              <w:rPr>
                <w:rFonts w:ascii="Tahoma" w:hAnsi="Tahoma" w:cs="Tahoma"/>
                <w:color w:val="7030A0"/>
                <w:sz w:val="24"/>
                <w:szCs w:val="24"/>
              </w:rPr>
            </w:pPr>
            <w:r w:rsidRPr="00981DAD">
              <w:rPr>
                <w:rFonts w:ascii="Tahoma" w:hAnsi="Tahoma" w:cs="Tahoma"/>
                <w:color w:val="7030A0"/>
                <w:sz w:val="24"/>
                <w:szCs w:val="24"/>
              </w:rPr>
              <w:t>Primo infection à HIV</w:t>
            </w:r>
          </w:p>
          <w:p w:rsidR="003F6ABE" w:rsidRPr="00981DAD" w:rsidRDefault="003F6ABE" w:rsidP="003F6ABE">
            <w:pPr>
              <w:pStyle w:val="Paragraphedeliste"/>
              <w:rPr>
                <w:rFonts w:ascii="Tahoma" w:hAnsi="Tahoma" w:cs="Tahoma"/>
                <w:color w:val="7030A0"/>
                <w:sz w:val="24"/>
                <w:szCs w:val="24"/>
              </w:rPr>
            </w:pPr>
            <w:r w:rsidRPr="00981DAD">
              <w:rPr>
                <w:rFonts w:ascii="Tahoma" w:hAnsi="Tahoma" w:cs="Tahoma"/>
                <w:color w:val="7030A0"/>
                <w:sz w:val="24"/>
                <w:szCs w:val="24"/>
              </w:rPr>
              <w:t>Infections opportunistes</w:t>
            </w:r>
          </w:p>
          <w:p w:rsidR="003F6ABE" w:rsidRPr="00981DAD" w:rsidRDefault="003F6ABE" w:rsidP="003F6ABE">
            <w:pPr>
              <w:pStyle w:val="Paragraphedeliste"/>
              <w:rPr>
                <w:rFonts w:ascii="Tahoma" w:hAnsi="Tahoma" w:cs="Tahoma"/>
                <w:color w:val="7030A0"/>
                <w:sz w:val="24"/>
                <w:szCs w:val="24"/>
              </w:rPr>
            </w:pPr>
            <w:r w:rsidRPr="00981DAD">
              <w:rPr>
                <w:rFonts w:ascii="Tahoma" w:hAnsi="Tahoma" w:cs="Tahoma"/>
                <w:color w:val="7030A0"/>
                <w:sz w:val="24"/>
                <w:szCs w:val="24"/>
              </w:rPr>
              <w:t xml:space="preserve">Néoplasies </w:t>
            </w:r>
          </w:p>
          <w:p w:rsidR="00974FDC" w:rsidRPr="00981DAD" w:rsidRDefault="00974FDC" w:rsidP="00801FC6">
            <w:pPr>
              <w:spacing w:after="0"/>
              <w:jc w:val="both"/>
              <w:rPr>
                <w:rFonts w:ascii="Tahoma" w:hAnsi="Tahoma" w:cs="Tahoma"/>
                <w:b/>
                <w:bCs/>
                <w:u w:val="single"/>
              </w:rPr>
            </w:pPr>
          </w:p>
          <w:p w:rsidR="00974FDC" w:rsidRPr="00981DAD" w:rsidRDefault="00974FDC" w:rsidP="00801FC6">
            <w:pPr>
              <w:spacing w:after="0"/>
              <w:jc w:val="both"/>
              <w:rPr>
                <w:rFonts w:ascii="Tahoma" w:hAnsi="Tahoma" w:cs="Tahoma"/>
                <w:b/>
                <w:bCs/>
                <w:u w:val="single"/>
              </w:rPr>
            </w:pPr>
            <w:r w:rsidRPr="00981DAD">
              <w:rPr>
                <w:rFonts w:ascii="Tahoma" w:hAnsi="Tahoma" w:cs="Tahoma"/>
                <w:b/>
                <w:bCs/>
                <w:u w:val="single"/>
              </w:rPr>
              <w:t xml:space="preserve">Question n° 9: </w:t>
            </w:r>
          </w:p>
          <w:p w:rsidR="00EF2BB2" w:rsidRPr="00981DAD" w:rsidRDefault="00EF2BB2" w:rsidP="00EF2BB2">
            <w:pPr>
              <w:rPr>
                <w:rFonts w:ascii="Tahoma" w:hAnsi="Tahoma" w:cs="Tahoma"/>
                <w:sz w:val="24"/>
                <w:szCs w:val="24"/>
              </w:rPr>
            </w:pPr>
            <w:r w:rsidRPr="00981DAD">
              <w:rPr>
                <w:rFonts w:ascii="Tahoma" w:hAnsi="Tahoma" w:cs="Tahoma"/>
                <w:sz w:val="24"/>
                <w:szCs w:val="24"/>
              </w:rPr>
              <w:t>Patient âgé de 55 ans suivi pour un cancer du rein, présente une fièvre à 39°C. Il est alité depuis trois semaines et reçoit une chimiothérapie via un cathéter central. Citez 4 causes de fièvre sur ce terrain ?</w:t>
            </w:r>
          </w:p>
          <w:p w:rsidR="00F71BF8" w:rsidRPr="00981DAD" w:rsidRDefault="00573ACB" w:rsidP="00873AFC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u w:val="single"/>
              </w:rPr>
            </w:pPr>
            <w:r w:rsidRPr="00573ACB">
              <w:rPr>
                <w:rFonts w:ascii="Tahoma" w:hAnsi="Tahoma" w:cs="Tahoma"/>
                <w:b/>
                <w:bCs/>
                <w:noProof/>
              </w:rPr>
              <w:pict>
                <v:rect id="_x0000_s1042" style="position:absolute;left:0;text-align:left;margin-left:443.85pt;margin-top:11.55pt;width:63.1pt;height:53.25pt;z-index:251676672"/>
              </w:pict>
            </w:r>
            <w:r w:rsidR="00974FDC" w:rsidRPr="00981DAD">
              <w:rPr>
                <w:rFonts w:ascii="Tahoma" w:hAnsi="Tahoma" w:cs="Tahoma"/>
                <w:b/>
                <w:bCs/>
                <w:u w:val="single"/>
              </w:rPr>
              <w:t xml:space="preserve">Réponse : </w:t>
            </w:r>
          </w:p>
          <w:p w:rsidR="00D97A82" w:rsidRPr="00981DAD" w:rsidRDefault="00D97A82" w:rsidP="00D97A82">
            <w:pPr>
              <w:pStyle w:val="Paragraphedeliste"/>
              <w:rPr>
                <w:rFonts w:ascii="Tahoma" w:hAnsi="Tahoma" w:cs="Tahoma"/>
                <w:color w:val="7030A0"/>
                <w:sz w:val="24"/>
                <w:szCs w:val="24"/>
              </w:rPr>
            </w:pPr>
            <w:r w:rsidRPr="00981DAD">
              <w:rPr>
                <w:rFonts w:ascii="Tahoma" w:hAnsi="Tahoma" w:cs="Tahoma"/>
                <w:color w:val="7030A0"/>
                <w:sz w:val="24"/>
                <w:szCs w:val="24"/>
              </w:rPr>
              <w:t>Paranéoplasique</w:t>
            </w:r>
          </w:p>
          <w:p w:rsidR="00D97A82" w:rsidRPr="00981DAD" w:rsidRDefault="00D97A82" w:rsidP="00D97A82">
            <w:pPr>
              <w:pStyle w:val="Paragraphedeliste"/>
              <w:rPr>
                <w:rFonts w:ascii="Tahoma" w:hAnsi="Tahoma" w:cs="Tahoma"/>
                <w:color w:val="7030A0"/>
                <w:sz w:val="24"/>
                <w:szCs w:val="24"/>
              </w:rPr>
            </w:pPr>
            <w:r w:rsidRPr="00981DAD">
              <w:rPr>
                <w:rFonts w:ascii="Tahoma" w:hAnsi="Tahoma" w:cs="Tahoma"/>
                <w:color w:val="7030A0"/>
                <w:sz w:val="24"/>
                <w:szCs w:val="24"/>
              </w:rPr>
              <w:t>Chimiothérapie</w:t>
            </w:r>
          </w:p>
          <w:p w:rsidR="00D97A82" w:rsidRPr="00981DAD" w:rsidRDefault="00D97A82" w:rsidP="00D97A82">
            <w:pPr>
              <w:pStyle w:val="Paragraphedeliste"/>
              <w:rPr>
                <w:rFonts w:ascii="Tahoma" w:hAnsi="Tahoma" w:cs="Tahoma"/>
                <w:color w:val="7030A0"/>
                <w:sz w:val="24"/>
                <w:szCs w:val="24"/>
              </w:rPr>
            </w:pPr>
            <w:r w:rsidRPr="00981DAD">
              <w:rPr>
                <w:rFonts w:ascii="Tahoma" w:hAnsi="Tahoma" w:cs="Tahoma"/>
                <w:color w:val="7030A0"/>
                <w:sz w:val="24"/>
                <w:szCs w:val="24"/>
              </w:rPr>
              <w:t>Infection sur KT</w:t>
            </w:r>
          </w:p>
          <w:p w:rsidR="00974FDC" w:rsidRPr="00981DAD" w:rsidRDefault="00D97A82" w:rsidP="004F0776">
            <w:pPr>
              <w:pStyle w:val="Paragraphedeliste"/>
              <w:rPr>
                <w:rFonts w:ascii="Tahoma" w:hAnsi="Tahoma" w:cs="Tahoma"/>
                <w:color w:val="7030A0"/>
                <w:sz w:val="24"/>
                <w:szCs w:val="24"/>
              </w:rPr>
            </w:pPr>
            <w:r w:rsidRPr="00981DAD">
              <w:rPr>
                <w:rFonts w:ascii="Tahoma" w:hAnsi="Tahoma" w:cs="Tahoma"/>
                <w:color w:val="7030A0"/>
                <w:sz w:val="24"/>
                <w:szCs w:val="24"/>
              </w:rPr>
              <w:t>MVTE</w:t>
            </w:r>
          </w:p>
          <w:p w:rsidR="00974FDC" w:rsidRPr="00981DAD" w:rsidRDefault="00974FDC" w:rsidP="00801FC6">
            <w:pPr>
              <w:spacing w:after="0"/>
              <w:jc w:val="both"/>
              <w:rPr>
                <w:rFonts w:ascii="Tahoma" w:hAnsi="Tahoma" w:cs="Tahoma"/>
                <w:bCs/>
              </w:rPr>
            </w:pPr>
          </w:p>
          <w:p w:rsidR="00974FDC" w:rsidRPr="00981DAD" w:rsidRDefault="00974FDC" w:rsidP="00801FC6">
            <w:pPr>
              <w:spacing w:after="0"/>
              <w:jc w:val="both"/>
              <w:rPr>
                <w:rFonts w:ascii="Tahoma" w:hAnsi="Tahoma" w:cs="Tahoma"/>
                <w:b/>
                <w:bCs/>
                <w:u w:val="single"/>
              </w:rPr>
            </w:pPr>
            <w:r w:rsidRPr="00981DAD">
              <w:rPr>
                <w:rFonts w:ascii="Tahoma" w:hAnsi="Tahoma" w:cs="Tahoma"/>
                <w:b/>
                <w:bCs/>
                <w:u w:val="single"/>
              </w:rPr>
              <w:t xml:space="preserve">Question n° 10: </w:t>
            </w:r>
          </w:p>
          <w:p w:rsidR="00974FDC" w:rsidRPr="00981DAD" w:rsidRDefault="00974FDC" w:rsidP="00801FC6">
            <w:pPr>
              <w:spacing w:after="0" w:line="240" w:lineRule="auto"/>
              <w:jc w:val="both"/>
              <w:rPr>
                <w:rFonts w:ascii="Tahoma" w:hAnsi="Tahoma" w:cs="Tahoma"/>
                <w:bCs/>
                <w:u w:val="single"/>
              </w:rPr>
            </w:pPr>
            <w:r w:rsidRPr="00981DAD">
              <w:rPr>
                <w:rFonts w:ascii="Tahoma" w:hAnsi="Tahoma" w:cs="Tahoma"/>
                <w:sz w:val="24"/>
                <w:szCs w:val="24"/>
              </w:rPr>
              <w:t xml:space="preserve">Quels sont les </w:t>
            </w:r>
            <w:r w:rsidR="00490FDC" w:rsidRPr="00981DAD">
              <w:rPr>
                <w:rFonts w:ascii="Tahoma" w:hAnsi="Tahoma" w:cs="Tahoma"/>
                <w:sz w:val="24"/>
                <w:szCs w:val="24"/>
              </w:rPr>
              <w:t>3</w:t>
            </w:r>
            <w:r w:rsidRPr="00981DAD">
              <w:rPr>
                <w:rFonts w:ascii="Tahoma" w:hAnsi="Tahoma" w:cs="Tahoma"/>
                <w:sz w:val="24"/>
                <w:szCs w:val="24"/>
              </w:rPr>
              <w:t xml:space="preserve"> critères de choix d’un traitement antiépileptique ?</w:t>
            </w:r>
          </w:p>
          <w:p w:rsidR="00974FDC" w:rsidRPr="00981DAD" w:rsidRDefault="00974FDC" w:rsidP="00801FC6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u w:val="single"/>
              </w:rPr>
            </w:pPr>
          </w:p>
          <w:p w:rsidR="00974FDC" w:rsidRPr="00981DAD" w:rsidRDefault="00573ACB" w:rsidP="00801FC6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u w:val="single"/>
              </w:rPr>
            </w:pPr>
            <w:r>
              <w:rPr>
                <w:rFonts w:ascii="Tahoma" w:hAnsi="Tahoma" w:cs="Tahoma"/>
                <w:b/>
                <w:bCs/>
                <w:noProof/>
                <w:u w:val="single"/>
              </w:rPr>
              <w:pict>
                <v:shape id="_x0000_s1044" type="#_x0000_t202" style="position:absolute;left:0;text-align:left;margin-left:443.85pt;margin-top:12.5pt;width:63.1pt;height:53.6pt;z-index:251678720">
                  <v:textbox style="mso-next-textbox:#_x0000_s1044">
                    <w:txbxContent>
                      <w:p w:rsidR="00A14BCA" w:rsidRDefault="00A14BCA" w:rsidP="00974FDC"/>
                    </w:txbxContent>
                  </v:textbox>
                </v:shape>
              </w:pict>
            </w:r>
            <w:r w:rsidR="00974FDC" w:rsidRPr="00981DAD">
              <w:rPr>
                <w:rFonts w:ascii="Tahoma" w:hAnsi="Tahoma" w:cs="Tahoma"/>
                <w:b/>
                <w:bCs/>
                <w:u w:val="single"/>
              </w:rPr>
              <w:t xml:space="preserve">Réponse : </w:t>
            </w:r>
          </w:p>
          <w:p w:rsidR="00490FDC" w:rsidRPr="00981DAD" w:rsidRDefault="001C3D12" w:rsidP="00801FC6">
            <w:pPr>
              <w:spacing w:after="0"/>
              <w:jc w:val="both"/>
              <w:rPr>
                <w:rFonts w:ascii="Tahoma" w:hAnsi="Tahoma" w:cs="Tahoma"/>
                <w:color w:val="7030A0"/>
                <w:sz w:val="24"/>
                <w:szCs w:val="24"/>
              </w:rPr>
            </w:pPr>
            <w:r w:rsidRPr="00981DAD">
              <w:rPr>
                <w:rFonts w:ascii="Tahoma" w:hAnsi="Tahoma" w:cs="Tahoma"/>
                <w:color w:val="7030A0"/>
                <w:sz w:val="24"/>
                <w:szCs w:val="24"/>
              </w:rPr>
              <w:t xml:space="preserve">Type de crises épileptique et du syndrome épileptique, </w:t>
            </w:r>
          </w:p>
          <w:p w:rsidR="00490FDC" w:rsidRPr="00981DAD" w:rsidRDefault="00490FDC" w:rsidP="00801FC6">
            <w:pPr>
              <w:spacing w:after="0"/>
              <w:jc w:val="both"/>
              <w:rPr>
                <w:rFonts w:ascii="Tahoma" w:hAnsi="Tahoma" w:cs="Tahoma"/>
                <w:color w:val="7030A0"/>
                <w:sz w:val="24"/>
                <w:szCs w:val="24"/>
              </w:rPr>
            </w:pPr>
            <w:r w:rsidRPr="00981DAD">
              <w:rPr>
                <w:rFonts w:ascii="Tahoma" w:hAnsi="Tahoma" w:cs="Tahoma"/>
                <w:color w:val="7030A0"/>
                <w:sz w:val="24"/>
                <w:szCs w:val="24"/>
              </w:rPr>
              <w:t xml:space="preserve">le terrain et </w:t>
            </w:r>
            <w:r w:rsidR="001C3D12" w:rsidRPr="00981DAD">
              <w:rPr>
                <w:rFonts w:ascii="Tahoma" w:hAnsi="Tahoma" w:cs="Tahoma"/>
                <w:color w:val="7030A0"/>
                <w:sz w:val="24"/>
                <w:szCs w:val="24"/>
              </w:rPr>
              <w:t xml:space="preserve">l’âge  </w:t>
            </w:r>
          </w:p>
          <w:p w:rsidR="00974FDC" w:rsidRPr="00981DAD" w:rsidRDefault="001C3D12" w:rsidP="00801FC6">
            <w:pPr>
              <w:spacing w:after="0"/>
              <w:jc w:val="both"/>
              <w:rPr>
                <w:rFonts w:ascii="Tahoma" w:hAnsi="Tahoma" w:cs="Tahoma"/>
                <w:bCs/>
                <w:color w:val="7030A0"/>
              </w:rPr>
            </w:pPr>
            <w:r w:rsidRPr="00981DAD">
              <w:rPr>
                <w:rFonts w:ascii="Tahoma" w:hAnsi="Tahoma" w:cs="Tahoma"/>
                <w:color w:val="7030A0"/>
                <w:sz w:val="24"/>
                <w:szCs w:val="24"/>
              </w:rPr>
              <w:t>le méd</w:t>
            </w:r>
            <w:r w:rsidR="00490FDC" w:rsidRPr="00981DAD">
              <w:rPr>
                <w:rFonts w:ascii="Tahoma" w:hAnsi="Tahoma" w:cs="Tahoma"/>
                <w:color w:val="7030A0"/>
                <w:sz w:val="24"/>
                <w:szCs w:val="24"/>
              </w:rPr>
              <w:t>icament lui même (présentation,</w:t>
            </w:r>
            <w:r w:rsidRPr="00981DAD">
              <w:rPr>
                <w:rFonts w:ascii="Tahoma" w:hAnsi="Tahoma" w:cs="Tahoma"/>
                <w:color w:val="7030A0"/>
                <w:sz w:val="24"/>
                <w:szCs w:val="24"/>
              </w:rPr>
              <w:t xml:space="preserve"> nb de prise, coût, disponibilité, prise en charge par la caisse d’assurance) </w:t>
            </w:r>
          </w:p>
          <w:p w:rsidR="00974FDC" w:rsidRPr="00981DAD" w:rsidRDefault="00974FDC" w:rsidP="00801F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color w:val="C00000"/>
              </w:rPr>
            </w:pPr>
          </w:p>
          <w:p w:rsidR="00777647" w:rsidRDefault="00777647" w:rsidP="00801FC6">
            <w:pPr>
              <w:spacing w:after="120" w:line="240" w:lineRule="auto"/>
              <w:jc w:val="both"/>
              <w:rPr>
                <w:rFonts w:ascii="Tahoma" w:hAnsi="Tahoma" w:cs="Tahoma"/>
                <w:b/>
                <w:bCs/>
                <w:u w:val="single"/>
              </w:rPr>
            </w:pPr>
          </w:p>
          <w:p w:rsidR="00974FDC" w:rsidRPr="00981DAD" w:rsidRDefault="00974FDC" w:rsidP="00801FC6">
            <w:pPr>
              <w:spacing w:after="120" w:line="240" w:lineRule="auto"/>
              <w:jc w:val="both"/>
              <w:rPr>
                <w:rFonts w:ascii="Tahoma" w:hAnsi="Tahoma" w:cs="Tahoma"/>
                <w:b/>
                <w:bCs/>
                <w:u w:val="single"/>
              </w:rPr>
            </w:pPr>
            <w:r w:rsidRPr="00981DAD">
              <w:rPr>
                <w:rFonts w:ascii="Tahoma" w:hAnsi="Tahoma" w:cs="Tahoma"/>
                <w:b/>
                <w:bCs/>
                <w:u w:val="single"/>
              </w:rPr>
              <w:lastRenderedPageBreak/>
              <w:t>Question n° 11 :</w:t>
            </w:r>
          </w:p>
          <w:p w:rsidR="00974FDC" w:rsidRPr="00981DAD" w:rsidRDefault="00974FDC" w:rsidP="00801FC6">
            <w:pPr>
              <w:rPr>
                <w:rFonts w:ascii="Tahoma" w:hAnsi="Tahoma" w:cs="Tahoma"/>
              </w:rPr>
            </w:pPr>
            <w:r w:rsidRPr="00981DAD">
              <w:rPr>
                <w:rFonts w:ascii="Tahoma" w:hAnsi="Tahoma" w:cs="Tahoma"/>
              </w:rPr>
              <w:t>Citer 3 mécanismes étiopathogéniques à l’origine de l’épanchement des sérites</w:t>
            </w:r>
          </w:p>
          <w:p w:rsidR="00974FDC" w:rsidRPr="00981DAD" w:rsidRDefault="00573ACB" w:rsidP="00801FC6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u w:val="single"/>
              </w:rPr>
            </w:pPr>
            <w:r>
              <w:rPr>
                <w:rFonts w:ascii="Tahoma" w:hAnsi="Tahoma" w:cs="Tahoma"/>
                <w:b/>
                <w:bCs/>
                <w:noProof/>
                <w:u w:val="single"/>
              </w:rPr>
              <w:pict>
                <v:shape id="_x0000_s1068" type="#_x0000_t202" style="position:absolute;left:0;text-align:left;margin-left:442.35pt;margin-top:10.15pt;width:63.1pt;height:53.6pt;z-index:251703296">
                  <v:textbox style="mso-next-textbox:#_x0000_s1068">
                    <w:txbxContent>
                      <w:p w:rsidR="00A14BCA" w:rsidRDefault="00A14BCA" w:rsidP="00974FDC"/>
                    </w:txbxContent>
                  </v:textbox>
                </v:shape>
              </w:pict>
            </w:r>
            <w:r w:rsidR="00974FDC" w:rsidRPr="00981DAD">
              <w:rPr>
                <w:rFonts w:ascii="Tahoma" w:hAnsi="Tahoma" w:cs="Tahoma"/>
                <w:b/>
                <w:bCs/>
                <w:u w:val="single"/>
              </w:rPr>
              <w:t xml:space="preserve">Réponse : </w:t>
            </w:r>
          </w:p>
          <w:p w:rsidR="002146AC" w:rsidRPr="00981DAD" w:rsidRDefault="002146AC" w:rsidP="00AE2459">
            <w:pPr>
              <w:rPr>
                <w:rFonts w:ascii="Tahoma" w:hAnsi="Tahoma" w:cs="Tahoma"/>
                <w:b/>
                <w:bCs/>
                <w:color w:val="7030A0"/>
                <w:sz w:val="24"/>
                <w:szCs w:val="24"/>
              </w:rPr>
            </w:pPr>
            <w:r w:rsidRPr="00981DAD">
              <w:rPr>
                <w:rFonts w:ascii="Tahoma" w:hAnsi="Tahoma" w:cs="Tahoma"/>
                <w:color w:val="7030A0"/>
                <w:sz w:val="24"/>
                <w:szCs w:val="24"/>
              </w:rPr>
              <w:t xml:space="preserve">Agression </w:t>
            </w:r>
            <w:r w:rsidR="00AE2459" w:rsidRPr="00981DAD">
              <w:rPr>
                <w:rFonts w:ascii="Tahoma" w:hAnsi="Tahoma" w:cs="Tahoma"/>
                <w:color w:val="7030A0"/>
                <w:sz w:val="24"/>
                <w:szCs w:val="24"/>
              </w:rPr>
              <w:t>des séreuses (</w:t>
            </w:r>
            <w:r w:rsidRPr="00981DAD">
              <w:rPr>
                <w:rFonts w:ascii="Tahoma" w:hAnsi="Tahoma" w:cs="Tahoma"/>
                <w:color w:val="7030A0"/>
                <w:sz w:val="24"/>
                <w:szCs w:val="24"/>
              </w:rPr>
              <w:t>infectieuse, inflammatoire, néoplasique, chimique</w:t>
            </w:r>
            <w:r w:rsidR="00AE2459" w:rsidRPr="00981DAD">
              <w:rPr>
                <w:rFonts w:ascii="Tahoma" w:hAnsi="Tahoma" w:cs="Tahoma"/>
                <w:color w:val="7030A0"/>
                <w:sz w:val="24"/>
                <w:szCs w:val="24"/>
              </w:rPr>
              <w:t>)</w:t>
            </w:r>
            <w:r w:rsidRPr="00981DAD">
              <w:rPr>
                <w:rFonts w:ascii="Tahoma" w:hAnsi="Tahoma" w:cs="Tahoma"/>
                <w:color w:val="7030A0"/>
                <w:sz w:val="24"/>
                <w:szCs w:val="24"/>
              </w:rPr>
              <w:t xml:space="preserve"> </w:t>
            </w:r>
          </w:p>
          <w:p w:rsidR="002146AC" w:rsidRPr="00981DAD" w:rsidRDefault="002146AC" w:rsidP="00AE2459">
            <w:pPr>
              <w:rPr>
                <w:rFonts w:ascii="Tahoma" w:hAnsi="Tahoma" w:cs="Tahoma"/>
                <w:color w:val="7030A0"/>
                <w:sz w:val="24"/>
                <w:szCs w:val="24"/>
              </w:rPr>
            </w:pPr>
            <w:r w:rsidRPr="00981DAD">
              <w:rPr>
                <w:rFonts w:ascii="Tahoma" w:hAnsi="Tahoma" w:cs="Tahoma"/>
                <w:color w:val="7030A0"/>
                <w:sz w:val="24"/>
                <w:szCs w:val="24"/>
              </w:rPr>
              <w:t xml:space="preserve">Diminution de la pression oncotique, </w:t>
            </w:r>
          </w:p>
          <w:p w:rsidR="00974FDC" w:rsidRPr="00777647" w:rsidRDefault="002146AC" w:rsidP="00777647">
            <w:pPr>
              <w:rPr>
                <w:rFonts w:ascii="Tahoma" w:hAnsi="Tahoma" w:cs="Tahoma"/>
                <w:color w:val="7030A0"/>
                <w:sz w:val="24"/>
                <w:szCs w:val="24"/>
              </w:rPr>
            </w:pPr>
            <w:r w:rsidRPr="00981DAD">
              <w:rPr>
                <w:rFonts w:ascii="Tahoma" w:hAnsi="Tahoma" w:cs="Tahoma"/>
                <w:color w:val="7030A0"/>
                <w:sz w:val="24"/>
                <w:szCs w:val="24"/>
              </w:rPr>
              <w:t>Hyperpression veineuse ou lymphatique</w:t>
            </w:r>
          </w:p>
          <w:p w:rsidR="00974FDC" w:rsidRPr="00981DAD" w:rsidRDefault="00974FDC" w:rsidP="00801FC6">
            <w:pPr>
              <w:spacing w:after="120" w:line="240" w:lineRule="auto"/>
              <w:jc w:val="both"/>
              <w:rPr>
                <w:rFonts w:ascii="Tahoma" w:hAnsi="Tahoma" w:cs="Tahoma"/>
                <w:b/>
                <w:bCs/>
                <w:u w:val="single"/>
              </w:rPr>
            </w:pPr>
            <w:r w:rsidRPr="00981DAD">
              <w:rPr>
                <w:rFonts w:ascii="Tahoma" w:hAnsi="Tahoma" w:cs="Tahoma"/>
                <w:b/>
                <w:bCs/>
                <w:u w:val="single"/>
              </w:rPr>
              <w:t>Question n° 12 :</w:t>
            </w:r>
          </w:p>
          <w:p w:rsidR="00974FDC" w:rsidRPr="00981DAD" w:rsidRDefault="00974FDC" w:rsidP="00801FC6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u w:val="single"/>
              </w:rPr>
            </w:pPr>
            <w:r w:rsidRPr="00981DAD">
              <w:rPr>
                <w:rFonts w:ascii="Tahoma" w:hAnsi="Tahoma" w:cs="Tahoma"/>
              </w:rPr>
              <w:t>Citer les 4 étapes fondamentales de l’examen de liquide de ponction pleurale</w:t>
            </w:r>
            <w:r w:rsidRPr="00981DAD">
              <w:rPr>
                <w:rFonts w:ascii="Tahoma" w:hAnsi="Tahoma" w:cs="Tahoma"/>
                <w:b/>
                <w:bCs/>
                <w:u w:val="single"/>
              </w:rPr>
              <w:t xml:space="preserve"> </w:t>
            </w:r>
          </w:p>
          <w:p w:rsidR="00974FDC" w:rsidRPr="00981DAD" w:rsidRDefault="00573ACB" w:rsidP="00801FC6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u w:val="single"/>
              </w:rPr>
            </w:pPr>
            <w:r>
              <w:rPr>
                <w:rFonts w:ascii="Tahoma" w:hAnsi="Tahoma" w:cs="Tahoma"/>
                <w:b/>
                <w:bCs/>
                <w:noProof/>
                <w:u w:val="single"/>
              </w:rPr>
              <w:pict>
                <v:shape id="_x0000_s1069" type="#_x0000_t202" style="position:absolute;left:0;text-align:left;margin-left:442.35pt;margin-top:8.85pt;width:63.1pt;height:53.6pt;z-index:251704320">
                  <v:textbox style="mso-next-textbox:#_x0000_s1069">
                    <w:txbxContent>
                      <w:p w:rsidR="00A14BCA" w:rsidRDefault="00A14BCA" w:rsidP="00974FDC"/>
                    </w:txbxContent>
                  </v:textbox>
                </v:shape>
              </w:pict>
            </w:r>
            <w:r w:rsidR="00974FDC" w:rsidRPr="00981DAD">
              <w:rPr>
                <w:rFonts w:ascii="Tahoma" w:hAnsi="Tahoma" w:cs="Tahoma"/>
                <w:b/>
                <w:bCs/>
                <w:u w:val="single"/>
              </w:rPr>
              <w:t xml:space="preserve">Réponse : </w:t>
            </w:r>
          </w:p>
          <w:p w:rsidR="002146AC" w:rsidRPr="00777647" w:rsidRDefault="002146AC" w:rsidP="00777647">
            <w:pPr>
              <w:pStyle w:val="Sansinterligne"/>
              <w:rPr>
                <w:b/>
                <w:bCs/>
                <w:color w:val="5F497A" w:themeColor="accent4" w:themeShade="BF"/>
              </w:rPr>
            </w:pPr>
            <w:r w:rsidRPr="00777647">
              <w:rPr>
                <w:color w:val="5F497A" w:themeColor="accent4" w:themeShade="BF"/>
              </w:rPr>
              <w:t xml:space="preserve">examen cytologique, </w:t>
            </w:r>
          </w:p>
          <w:p w:rsidR="002146AC" w:rsidRPr="00777647" w:rsidRDefault="002146AC" w:rsidP="00777647">
            <w:pPr>
              <w:pStyle w:val="Sansinterligne"/>
              <w:rPr>
                <w:color w:val="5F497A" w:themeColor="accent4" w:themeShade="BF"/>
              </w:rPr>
            </w:pPr>
            <w:r w:rsidRPr="00777647">
              <w:rPr>
                <w:color w:val="5F497A" w:themeColor="accent4" w:themeShade="BF"/>
              </w:rPr>
              <w:t xml:space="preserve">examen biochimique ou Rivaltat, </w:t>
            </w:r>
          </w:p>
          <w:p w:rsidR="002146AC" w:rsidRPr="00777647" w:rsidRDefault="002146AC" w:rsidP="00777647">
            <w:pPr>
              <w:pStyle w:val="Sansinterligne"/>
              <w:rPr>
                <w:color w:val="5F497A" w:themeColor="accent4" w:themeShade="BF"/>
              </w:rPr>
            </w:pPr>
            <w:r w:rsidRPr="00777647">
              <w:rPr>
                <w:color w:val="5F497A" w:themeColor="accent4" w:themeShade="BF"/>
              </w:rPr>
              <w:t>examen bactériologique,</w:t>
            </w:r>
          </w:p>
          <w:p w:rsidR="002146AC" w:rsidRPr="00777647" w:rsidRDefault="002146AC" w:rsidP="00777647">
            <w:pPr>
              <w:pStyle w:val="Sansinterligne"/>
              <w:rPr>
                <w:b/>
                <w:bCs/>
                <w:color w:val="5F497A" w:themeColor="accent4" w:themeShade="BF"/>
              </w:rPr>
            </w:pPr>
            <w:r w:rsidRPr="00777647">
              <w:rPr>
                <w:color w:val="5F497A" w:themeColor="accent4" w:themeShade="BF"/>
              </w:rPr>
              <w:t xml:space="preserve"> recherche de cellules anormales.</w:t>
            </w:r>
          </w:p>
          <w:p w:rsidR="00974FDC" w:rsidRPr="00981DAD" w:rsidRDefault="00974FDC" w:rsidP="00801FC6">
            <w:pPr>
              <w:spacing w:after="0"/>
              <w:jc w:val="both"/>
              <w:rPr>
                <w:rFonts w:ascii="Tahoma" w:hAnsi="Tahoma" w:cs="Tahoma"/>
                <w:bCs/>
              </w:rPr>
            </w:pPr>
          </w:p>
          <w:p w:rsidR="00613469" w:rsidRPr="00981DAD" w:rsidRDefault="00613469" w:rsidP="00613469">
            <w:pPr>
              <w:spacing w:after="120" w:line="240" w:lineRule="auto"/>
              <w:jc w:val="both"/>
              <w:rPr>
                <w:rFonts w:ascii="Tahoma" w:hAnsi="Tahoma" w:cs="Tahoma"/>
                <w:b/>
                <w:bCs/>
                <w:u w:val="single"/>
              </w:rPr>
            </w:pPr>
            <w:r w:rsidRPr="00981DAD">
              <w:rPr>
                <w:rFonts w:ascii="Tahoma" w:hAnsi="Tahoma" w:cs="Tahoma"/>
                <w:b/>
                <w:bCs/>
                <w:u w:val="single"/>
              </w:rPr>
              <w:t>Question n° 13 :</w:t>
            </w:r>
          </w:p>
          <w:p w:rsidR="00613469" w:rsidRPr="00981DAD" w:rsidRDefault="00613469" w:rsidP="00613469">
            <w:pPr>
              <w:rPr>
                <w:rFonts w:ascii="Tahoma" w:hAnsi="Tahoma" w:cs="Tahoma"/>
                <w:color w:val="000000"/>
              </w:rPr>
            </w:pPr>
            <w:r w:rsidRPr="00981DAD">
              <w:rPr>
                <w:rFonts w:ascii="Tahoma" w:hAnsi="Tahoma" w:cs="Tahoma"/>
                <w:color w:val="000000"/>
              </w:rPr>
              <w:t xml:space="preserve">Citer </w:t>
            </w:r>
            <w:r w:rsidR="00801FC6" w:rsidRPr="00981DAD">
              <w:rPr>
                <w:rFonts w:ascii="Tahoma" w:hAnsi="Tahoma" w:cs="Tahoma"/>
                <w:color w:val="000000"/>
              </w:rPr>
              <w:t>4</w:t>
            </w:r>
            <w:r w:rsidRPr="00981DAD">
              <w:rPr>
                <w:rFonts w:ascii="Tahoma" w:hAnsi="Tahoma" w:cs="Tahoma"/>
                <w:color w:val="000000"/>
              </w:rPr>
              <w:t xml:space="preserve"> types de céphalées chroniques primaires</w:t>
            </w:r>
          </w:p>
          <w:p w:rsidR="00613469" w:rsidRPr="00981DAD" w:rsidRDefault="00573ACB" w:rsidP="00613469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u w:val="single"/>
              </w:rPr>
            </w:pPr>
            <w:r>
              <w:rPr>
                <w:rFonts w:ascii="Tahoma" w:hAnsi="Tahoma" w:cs="Tahoma"/>
                <w:b/>
                <w:bCs/>
                <w:noProof/>
                <w:u w:val="single"/>
              </w:rPr>
              <w:pict>
                <v:shape id="_x0000_s1090" type="#_x0000_t202" style="position:absolute;left:0;text-align:left;margin-left:442.35pt;margin-top:8.85pt;width:63.1pt;height:53.6pt;z-index:251725824">
                  <v:textbox style="mso-next-textbox:#_x0000_s1090">
                    <w:txbxContent>
                      <w:p w:rsidR="00A14BCA" w:rsidRDefault="00A14BCA" w:rsidP="00613469"/>
                    </w:txbxContent>
                  </v:textbox>
                </v:shape>
              </w:pict>
            </w:r>
            <w:r w:rsidR="00613469" w:rsidRPr="00981DAD">
              <w:rPr>
                <w:rFonts w:ascii="Tahoma" w:hAnsi="Tahoma" w:cs="Tahoma"/>
                <w:b/>
                <w:bCs/>
                <w:u w:val="single"/>
              </w:rPr>
              <w:t xml:space="preserve">Réponse : </w:t>
            </w:r>
          </w:p>
          <w:p w:rsidR="00613469" w:rsidRPr="00981DAD" w:rsidRDefault="00613469" w:rsidP="00613469">
            <w:pPr>
              <w:pStyle w:val="Paragraphedeliste"/>
              <w:numPr>
                <w:ilvl w:val="0"/>
                <w:numId w:val="18"/>
              </w:numPr>
              <w:spacing w:after="0" w:line="240" w:lineRule="auto"/>
              <w:rPr>
                <w:rFonts w:ascii="Tahoma" w:eastAsiaTheme="minorHAnsi" w:hAnsi="Tahoma" w:cs="Tahoma"/>
                <w:color w:val="7030A0"/>
              </w:rPr>
            </w:pPr>
            <w:r w:rsidRPr="00981DAD">
              <w:rPr>
                <w:rFonts w:ascii="Tahoma" w:eastAsiaTheme="minorHAnsi" w:hAnsi="Tahoma" w:cs="Tahoma"/>
                <w:color w:val="7030A0"/>
              </w:rPr>
              <w:t>Migraine</w:t>
            </w:r>
          </w:p>
          <w:p w:rsidR="00613469" w:rsidRPr="00981DAD" w:rsidRDefault="00613469" w:rsidP="00613469">
            <w:pPr>
              <w:pStyle w:val="Paragraphedeliste"/>
              <w:numPr>
                <w:ilvl w:val="0"/>
                <w:numId w:val="18"/>
              </w:numPr>
              <w:spacing w:after="0" w:line="240" w:lineRule="auto"/>
              <w:rPr>
                <w:rFonts w:ascii="Tahoma" w:eastAsiaTheme="minorHAnsi" w:hAnsi="Tahoma" w:cs="Tahoma"/>
                <w:color w:val="7030A0"/>
              </w:rPr>
            </w:pPr>
            <w:r w:rsidRPr="00981DAD">
              <w:rPr>
                <w:rFonts w:ascii="Tahoma" w:eastAsiaTheme="minorHAnsi" w:hAnsi="Tahoma" w:cs="Tahoma"/>
                <w:color w:val="7030A0"/>
              </w:rPr>
              <w:t>Névralgie du Trijumeau essentielle</w:t>
            </w:r>
          </w:p>
          <w:p w:rsidR="00613469" w:rsidRPr="00981DAD" w:rsidRDefault="00613469" w:rsidP="00613469">
            <w:pPr>
              <w:pStyle w:val="Paragraphedeliste"/>
              <w:numPr>
                <w:ilvl w:val="0"/>
                <w:numId w:val="18"/>
              </w:numPr>
              <w:spacing w:after="0" w:line="240" w:lineRule="auto"/>
              <w:rPr>
                <w:rFonts w:ascii="Tahoma" w:eastAsiaTheme="minorHAnsi" w:hAnsi="Tahoma" w:cs="Tahoma"/>
                <w:color w:val="7030A0"/>
              </w:rPr>
            </w:pPr>
            <w:r w:rsidRPr="00981DAD">
              <w:rPr>
                <w:rFonts w:ascii="Tahoma" w:eastAsiaTheme="minorHAnsi" w:hAnsi="Tahoma" w:cs="Tahoma"/>
                <w:color w:val="7030A0"/>
              </w:rPr>
              <w:t>Algie vasculaire de la face</w:t>
            </w:r>
          </w:p>
          <w:p w:rsidR="00613469" w:rsidRPr="00981DAD" w:rsidRDefault="00613469" w:rsidP="00613469">
            <w:pPr>
              <w:pStyle w:val="Paragraphedeliste"/>
              <w:numPr>
                <w:ilvl w:val="0"/>
                <w:numId w:val="18"/>
              </w:numPr>
              <w:spacing w:after="0" w:line="240" w:lineRule="auto"/>
              <w:rPr>
                <w:rFonts w:ascii="Tahoma" w:eastAsiaTheme="minorHAnsi" w:hAnsi="Tahoma" w:cs="Tahoma"/>
                <w:color w:val="7030A0"/>
              </w:rPr>
            </w:pPr>
            <w:r w:rsidRPr="00981DAD">
              <w:rPr>
                <w:rFonts w:ascii="Tahoma" w:eastAsiaTheme="minorHAnsi" w:hAnsi="Tahoma" w:cs="Tahoma"/>
                <w:color w:val="7030A0"/>
              </w:rPr>
              <w:t>Céphalée de tension</w:t>
            </w:r>
          </w:p>
          <w:p w:rsidR="00974FDC" w:rsidRPr="00981DAD" w:rsidRDefault="00974FDC" w:rsidP="00801FC6">
            <w:pPr>
              <w:spacing w:after="0"/>
              <w:jc w:val="both"/>
              <w:rPr>
                <w:rFonts w:ascii="Tahoma" w:hAnsi="Tahoma" w:cs="Tahoma"/>
                <w:bCs/>
              </w:rPr>
            </w:pPr>
          </w:p>
          <w:p w:rsidR="00C2602F" w:rsidRPr="00981DAD" w:rsidRDefault="00C2602F" w:rsidP="00C2602F">
            <w:pPr>
              <w:spacing w:after="120" w:line="240" w:lineRule="auto"/>
              <w:jc w:val="both"/>
              <w:rPr>
                <w:rFonts w:ascii="Tahoma" w:hAnsi="Tahoma" w:cs="Tahoma"/>
                <w:b/>
                <w:bCs/>
                <w:u w:val="single"/>
              </w:rPr>
            </w:pPr>
            <w:r w:rsidRPr="00981DAD">
              <w:rPr>
                <w:rFonts w:ascii="Tahoma" w:hAnsi="Tahoma" w:cs="Tahoma"/>
                <w:b/>
                <w:bCs/>
                <w:u w:val="single"/>
              </w:rPr>
              <w:t>Question n° 14 :</w:t>
            </w:r>
          </w:p>
          <w:p w:rsidR="00C2602F" w:rsidRPr="00981DAD" w:rsidRDefault="00C2602F" w:rsidP="00C26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</w:rPr>
            </w:pPr>
            <w:r w:rsidRPr="00981DAD">
              <w:rPr>
                <w:rFonts w:ascii="Tahoma" w:hAnsi="Tahoma" w:cs="Tahoma"/>
              </w:rPr>
              <w:t>Citer les</w:t>
            </w:r>
            <w:r w:rsidR="008B5F2A" w:rsidRPr="00981DAD">
              <w:rPr>
                <w:rFonts w:ascii="Tahoma" w:hAnsi="Tahoma" w:cs="Tahoma"/>
              </w:rPr>
              <w:t xml:space="preserve"> 3</w:t>
            </w:r>
            <w:r w:rsidRPr="00981DAD">
              <w:rPr>
                <w:rFonts w:ascii="Tahoma" w:hAnsi="Tahoma" w:cs="Tahoma"/>
              </w:rPr>
              <w:t xml:space="preserve"> intérêts de l’endoscopie bronchique au cours de l’hémoptysie:</w:t>
            </w:r>
          </w:p>
          <w:p w:rsidR="00C2602F" w:rsidRPr="00981DAD" w:rsidRDefault="00C2602F" w:rsidP="00C26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</w:rPr>
            </w:pPr>
          </w:p>
          <w:p w:rsidR="00C2602F" w:rsidRPr="00981DAD" w:rsidRDefault="00573ACB" w:rsidP="00C26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u w:val="single"/>
              </w:rPr>
            </w:pPr>
            <w:r>
              <w:rPr>
                <w:rFonts w:ascii="Tahoma" w:hAnsi="Tahoma" w:cs="Tahoma"/>
                <w:b/>
                <w:bCs/>
                <w:noProof/>
                <w:u w:val="single"/>
              </w:rPr>
              <w:pict>
                <v:shape id="_x0000_s1095" type="#_x0000_t202" style="position:absolute;margin-left:442.35pt;margin-top:8.85pt;width:63.1pt;height:53.6pt;z-index:251731968">
                  <v:textbox style="mso-next-textbox:#_x0000_s1095">
                    <w:txbxContent>
                      <w:p w:rsidR="00A14BCA" w:rsidRDefault="00A14BCA" w:rsidP="00C2602F"/>
                    </w:txbxContent>
                  </v:textbox>
                </v:shape>
              </w:pict>
            </w:r>
            <w:r w:rsidR="00C2602F" w:rsidRPr="00981DAD">
              <w:rPr>
                <w:rFonts w:ascii="Tahoma" w:hAnsi="Tahoma" w:cs="Tahoma"/>
                <w:b/>
                <w:bCs/>
                <w:u w:val="single"/>
              </w:rPr>
              <w:t xml:space="preserve">Réponse : </w:t>
            </w:r>
          </w:p>
          <w:p w:rsidR="008B5F2A" w:rsidRPr="00981DAD" w:rsidRDefault="00981DAD" w:rsidP="00981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7030A0"/>
                <w:sz w:val="24"/>
                <w:szCs w:val="24"/>
              </w:rPr>
            </w:pPr>
            <w:r w:rsidRPr="00981DAD">
              <w:rPr>
                <w:rFonts w:ascii="Tahoma" w:hAnsi="Tahoma" w:cs="Tahoma"/>
                <w:color w:val="7030A0"/>
                <w:sz w:val="24"/>
                <w:szCs w:val="24"/>
              </w:rPr>
              <w:t xml:space="preserve">- </w:t>
            </w:r>
            <w:r w:rsidR="008B5F2A" w:rsidRPr="00981DAD">
              <w:rPr>
                <w:rFonts w:ascii="Tahoma" w:hAnsi="Tahoma" w:cs="Tahoma"/>
                <w:color w:val="7030A0"/>
                <w:sz w:val="24"/>
                <w:szCs w:val="24"/>
              </w:rPr>
              <w:t xml:space="preserve">Aspirer le sang </w:t>
            </w:r>
          </w:p>
          <w:p w:rsidR="008B5F2A" w:rsidRPr="00981DAD" w:rsidRDefault="00981DAD" w:rsidP="00981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7030A0"/>
                <w:sz w:val="24"/>
                <w:szCs w:val="24"/>
              </w:rPr>
            </w:pPr>
            <w:r w:rsidRPr="00981DAD">
              <w:rPr>
                <w:rFonts w:ascii="Tahoma" w:hAnsi="Tahoma" w:cs="Tahoma"/>
                <w:color w:val="7030A0"/>
                <w:sz w:val="24"/>
                <w:szCs w:val="24"/>
              </w:rPr>
              <w:t xml:space="preserve">- </w:t>
            </w:r>
            <w:r w:rsidR="008B5F2A" w:rsidRPr="00981DAD">
              <w:rPr>
                <w:rFonts w:ascii="Tahoma" w:hAnsi="Tahoma" w:cs="Tahoma"/>
                <w:color w:val="7030A0"/>
                <w:sz w:val="24"/>
                <w:szCs w:val="24"/>
              </w:rPr>
              <w:t xml:space="preserve">Effectuer des irrigations de la bronche concernée par du sérum physiologique à 4 °C ou du sérum adrénaliné </w:t>
            </w:r>
          </w:p>
          <w:p w:rsidR="008B5F2A" w:rsidRPr="00981DAD" w:rsidRDefault="00981DAD" w:rsidP="00981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7030A0"/>
                <w:sz w:val="24"/>
                <w:szCs w:val="24"/>
              </w:rPr>
            </w:pPr>
            <w:r w:rsidRPr="00981DAD">
              <w:rPr>
                <w:rFonts w:ascii="Tahoma" w:hAnsi="Tahoma" w:cs="Tahoma"/>
                <w:color w:val="7030A0"/>
                <w:sz w:val="24"/>
                <w:szCs w:val="24"/>
              </w:rPr>
              <w:t xml:space="preserve">- </w:t>
            </w:r>
            <w:r w:rsidR="008B5F2A" w:rsidRPr="00981DAD">
              <w:rPr>
                <w:rFonts w:ascii="Tahoma" w:hAnsi="Tahoma" w:cs="Tahoma"/>
                <w:color w:val="7030A0"/>
                <w:sz w:val="24"/>
                <w:szCs w:val="24"/>
              </w:rPr>
              <w:t>Occlusion par ballonnet de la bronche souche du côté de l’hémorragie</w:t>
            </w:r>
          </w:p>
          <w:p w:rsidR="00974FDC" w:rsidRPr="00981DAD" w:rsidRDefault="00974FDC" w:rsidP="00801FC6">
            <w:pPr>
              <w:spacing w:after="0"/>
              <w:jc w:val="both"/>
              <w:rPr>
                <w:rFonts w:ascii="Tahoma" w:hAnsi="Tahoma" w:cs="Tahoma"/>
                <w:bCs/>
                <w:color w:val="7030A0"/>
              </w:rPr>
            </w:pPr>
          </w:p>
          <w:p w:rsidR="00D628BD" w:rsidRPr="00981DAD" w:rsidRDefault="00D628BD" w:rsidP="00D628BD">
            <w:pPr>
              <w:spacing w:after="120" w:line="240" w:lineRule="auto"/>
              <w:jc w:val="both"/>
              <w:rPr>
                <w:rFonts w:ascii="Tahoma" w:hAnsi="Tahoma" w:cs="Tahoma"/>
                <w:b/>
                <w:bCs/>
                <w:u w:val="single"/>
              </w:rPr>
            </w:pPr>
            <w:r w:rsidRPr="00981DAD">
              <w:rPr>
                <w:rFonts w:ascii="Tahoma" w:hAnsi="Tahoma" w:cs="Tahoma"/>
                <w:b/>
                <w:bCs/>
                <w:u w:val="single"/>
              </w:rPr>
              <w:t>Question n° 15 :</w:t>
            </w:r>
          </w:p>
          <w:p w:rsidR="00D628BD" w:rsidRPr="00981DAD" w:rsidRDefault="00D628BD" w:rsidP="00D628BD">
            <w:pPr>
              <w:pStyle w:val="Sansinterligne"/>
              <w:spacing w:line="276" w:lineRule="auto"/>
              <w:rPr>
                <w:rFonts w:ascii="Tahoma" w:hAnsi="Tahoma" w:cs="Tahoma"/>
              </w:rPr>
            </w:pPr>
            <w:r w:rsidRPr="00981DAD">
              <w:rPr>
                <w:rFonts w:ascii="Tahoma" w:hAnsi="Tahoma" w:cs="Tahoma"/>
              </w:rPr>
              <w:t xml:space="preserve">Mr Mehdi, 16 ans ayant une surdité de perception bilatérale, un frère transplanté rénal est adressé à la consultation pour exploration d’une HTA. </w:t>
            </w:r>
          </w:p>
          <w:p w:rsidR="00D628BD" w:rsidRPr="00981DAD" w:rsidRDefault="00D628BD" w:rsidP="00D628BD">
            <w:pPr>
              <w:pStyle w:val="Sansinterligne"/>
              <w:spacing w:line="276" w:lineRule="auto"/>
              <w:rPr>
                <w:rFonts w:ascii="Tahoma" w:hAnsi="Tahoma" w:cs="Tahoma"/>
              </w:rPr>
            </w:pPr>
            <w:r w:rsidRPr="00981DAD">
              <w:rPr>
                <w:rFonts w:ascii="Tahoma" w:hAnsi="Tahoma" w:cs="Tahoma"/>
              </w:rPr>
              <w:t>Clinique : Pas de signes urinaires. Biologie : Créatinine : 160µmol/l. Protéinurie de 24h à 2,3 g/24h. L’ECBU : hématurie à 65 mm3.</w:t>
            </w:r>
          </w:p>
          <w:p w:rsidR="00D628BD" w:rsidRPr="00981DAD" w:rsidRDefault="00D628BD" w:rsidP="00D628BD">
            <w:pPr>
              <w:pStyle w:val="Sansinterligne"/>
              <w:spacing w:line="276" w:lineRule="auto"/>
              <w:rPr>
                <w:rFonts w:ascii="Tahoma" w:hAnsi="Tahoma" w:cs="Tahoma"/>
              </w:rPr>
            </w:pPr>
            <w:r w:rsidRPr="00981DAD">
              <w:rPr>
                <w:rFonts w:ascii="Tahoma" w:hAnsi="Tahoma" w:cs="Tahoma"/>
              </w:rPr>
              <w:t>Quel est la cause la plus probable de cette hématurie ? Justifiez</w:t>
            </w:r>
          </w:p>
          <w:p w:rsidR="00D628BD" w:rsidRPr="00981DAD" w:rsidRDefault="00D628BD" w:rsidP="00D62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</w:rPr>
            </w:pPr>
          </w:p>
          <w:p w:rsidR="00266FD1" w:rsidRDefault="00573ACB" w:rsidP="00266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u w:val="single"/>
              </w:rPr>
            </w:pPr>
            <w:r>
              <w:rPr>
                <w:rFonts w:ascii="Tahoma" w:hAnsi="Tahoma" w:cs="Tahoma"/>
                <w:b/>
                <w:bCs/>
                <w:noProof/>
                <w:u w:val="single"/>
              </w:rPr>
              <w:pict>
                <v:shape id="_x0000_s1101" type="#_x0000_t202" style="position:absolute;margin-left:442.35pt;margin-top:8.85pt;width:63.1pt;height:53.6pt;z-index:251738112">
                  <v:textbox style="mso-next-textbox:#_x0000_s1101">
                    <w:txbxContent>
                      <w:p w:rsidR="00A14BCA" w:rsidRDefault="00A14BCA" w:rsidP="00D628BD"/>
                    </w:txbxContent>
                  </v:textbox>
                </v:shape>
              </w:pict>
            </w:r>
            <w:r w:rsidR="00D628BD" w:rsidRPr="00981DAD">
              <w:rPr>
                <w:rFonts w:ascii="Tahoma" w:hAnsi="Tahoma" w:cs="Tahoma"/>
                <w:b/>
                <w:bCs/>
                <w:u w:val="single"/>
              </w:rPr>
              <w:t xml:space="preserve">Réponse : </w:t>
            </w:r>
          </w:p>
          <w:p w:rsidR="00B4798C" w:rsidRPr="00F8718A" w:rsidRDefault="00B4798C" w:rsidP="00F8718A">
            <w:pPr>
              <w:pStyle w:val="Sansinterligne"/>
              <w:rPr>
                <w:color w:val="7030A0"/>
              </w:rPr>
            </w:pPr>
            <w:r w:rsidRPr="00F8718A">
              <w:rPr>
                <w:color w:val="7030A0"/>
              </w:rPr>
              <w:t xml:space="preserve">Sd d’Alport </w:t>
            </w:r>
          </w:p>
          <w:p w:rsidR="006F4170" w:rsidRPr="00F8718A" w:rsidRDefault="00B4798C" w:rsidP="00F8718A">
            <w:pPr>
              <w:pStyle w:val="Sansinterligne"/>
              <w:rPr>
                <w:color w:val="7030A0"/>
              </w:rPr>
            </w:pPr>
            <w:r w:rsidRPr="00F8718A">
              <w:rPr>
                <w:color w:val="7030A0"/>
              </w:rPr>
              <w:t xml:space="preserve">Jeune de sexe masculin, </w:t>
            </w:r>
          </w:p>
          <w:p w:rsidR="006F4170" w:rsidRPr="00F8718A" w:rsidRDefault="00B4798C" w:rsidP="00F8718A">
            <w:pPr>
              <w:pStyle w:val="Sansinterligne"/>
              <w:rPr>
                <w:color w:val="7030A0"/>
              </w:rPr>
            </w:pPr>
            <w:r w:rsidRPr="00F8718A">
              <w:rPr>
                <w:color w:val="7030A0"/>
              </w:rPr>
              <w:t xml:space="preserve">néphropathie glomérulaire, </w:t>
            </w:r>
          </w:p>
          <w:p w:rsidR="006F4170" w:rsidRPr="00F8718A" w:rsidRDefault="00B4798C" w:rsidP="00F8718A">
            <w:pPr>
              <w:pStyle w:val="Sansinterligne"/>
              <w:rPr>
                <w:color w:val="7030A0"/>
              </w:rPr>
            </w:pPr>
            <w:r w:rsidRPr="00F8718A">
              <w:rPr>
                <w:color w:val="7030A0"/>
              </w:rPr>
              <w:t xml:space="preserve">ATCD familial, </w:t>
            </w:r>
          </w:p>
          <w:p w:rsidR="00B4798C" w:rsidRPr="00981DAD" w:rsidRDefault="00B4798C" w:rsidP="00F8718A">
            <w:pPr>
              <w:pStyle w:val="Sansinterligne"/>
            </w:pPr>
            <w:r w:rsidRPr="00F8718A">
              <w:rPr>
                <w:color w:val="7030A0"/>
              </w:rPr>
              <w:t>surdité de perception</w:t>
            </w:r>
            <w:r w:rsidRPr="00981DAD">
              <w:t xml:space="preserve">. </w:t>
            </w:r>
          </w:p>
          <w:p w:rsidR="00F8718A" w:rsidRDefault="00F8718A" w:rsidP="003F33FF">
            <w:pPr>
              <w:spacing w:after="12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3F33FF" w:rsidRPr="00981DAD" w:rsidRDefault="00A14BCA" w:rsidP="003F33FF">
            <w:pPr>
              <w:spacing w:after="120" w:line="240" w:lineRule="auto"/>
              <w:jc w:val="both"/>
              <w:rPr>
                <w:rFonts w:ascii="Tahoma" w:hAnsi="Tahoma" w:cs="Tahoma"/>
                <w:b/>
                <w:bCs/>
                <w:u w:val="single"/>
              </w:rPr>
            </w:pPr>
            <w:r>
              <w:rPr>
                <w:rFonts w:ascii="Tahoma" w:hAnsi="Tahoma" w:cs="Tahoma"/>
                <w:bCs/>
              </w:rPr>
              <w:lastRenderedPageBreak/>
              <w:t xml:space="preserve">N, </w:t>
            </w:r>
            <w:r w:rsidR="003F33FF" w:rsidRPr="00981DAD">
              <w:rPr>
                <w:rFonts w:ascii="Tahoma" w:hAnsi="Tahoma" w:cs="Tahoma"/>
                <w:b/>
                <w:bCs/>
                <w:u w:val="single"/>
              </w:rPr>
              <w:t>Question n° 16 :</w:t>
            </w:r>
          </w:p>
          <w:p w:rsidR="003F6B71" w:rsidRPr="00C36A2C" w:rsidRDefault="003F6B71" w:rsidP="003F6B71">
            <w:pPr>
              <w:pStyle w:val="Sansinterligne"/>
              <w:spacing w:line="276" w:lineRule="auto"/>
              <w:rPr>
                <w:rFonts w:ascii="Tahoma" w:hAnsi="Tahoma" w:cs="Tahoma"/>
              </w:rPr>
            </w:pPr>
            <w:r w:rsidRPr="00C36A2C">
              <w:rPr>
                <w:rFonts w:ascii="Tahoma" w:hAnsi="Tahoma" w:cs="Tahoma"/>
              </w:rPr>
              <w:t>Citer les causes non médicamenteuses d’urine anormalement coloré</w:t>
            </w:r>
            <w:r>
              <w:rPr>
                <w:rFonts w:ascii="Tahoma" w:hAnsi="Tahoma" w:cs="Tahoma"/>
              </w:rPr>
              <w:t>e</w:t>
            </w:r>
            <w:r w:rsidRPr="00C36A2C">
              <w:rPr>
                <w:rFonts w:ascii="Tahoma" w:hAnsi="Tahoma" w:cs="Tahoma"/>
              </w:rPr>
              <w:t xml:space="preserve">s et donner 2 exemples </w:t>
            </w:r>
            <w:r>
              <w:rPr>
                <w:rFonts w:ascii="Tahoma" w:hAnsi="Tahoma" w:cs="Tahoma"/>
              </w:rPr>
              <w:t>pour chaque cause</w:t>
            </w:r>
            <w:r w:rsidRPr="00C36A2C">
              <w:rPr>
                <w:rFonts w:ascii="Tahoma" w:hAnsi="Tahoma" w:cs="Tahoma"/>
              </w:rPr>
              <w:t xml:space="preserve">.  </w:t>
            </w:r>
          </w:p>
          <w:p w:rsidR="009A1EBD" w:rsidRPr="00981DAD" w:rsidRDefault="00573ACB" w:rsidP="009A1EB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u w:val="single"/>
              </w:rPr>
            </w:pPr>
            <w:r>
              <w:rPr>
                <w:rFonts w:ascii="Tahoma" w:hAnsi="Tahoma" w:cs="Tahoma"/>
                <w:b/>
                <w:bCs/>
                <w:noProof/>
                <w:u w:val="single"/>
              </w:rPr>
              <w:pict>
                <v:shape id="_x0000_s1105" type="#_x0000_t202" style="position:absolute;margin-left:442.35pt;margin-top:8.85pt;width:63.1pt;height:53.6pt;z-index:251744256">
                  <v:textbox style="mso-next-textbox:#_x0000_s1105">
                    <w:txbxContent>
                      <w:p w:rsidR="00A14BCA" w:rsidRDefault="00A14BCA" w:rsidP="009A1EBD"/>
                    </w:txbxContent>
                  </v:textbox>
                </v:shape>
              </w:pict>
            </w:r>
            <w:r w:rsidR="009A1EBD" w:rsidRPr="00981DAD">
              <w:rPr>
                <w:rFonts w:ascii="Tahoma" w:hAnsi="Tahoma" w:cs="Tahoma"/>
                <w:b/>
                <w:bCs/>
                <w:u w:val="single"/>
              </w:rPr>
              <w:t xml:space="preserve">Réponse : </w:t>
            </w:r>
          </w:p>
          <w:p w:rsidR="003F33FF" w:rsidRPr="00981DAD" w:rsidRDefault="005F2C03" w:rsidP="003F33FF">
            <w:pPr>
              <w:rPr>
                <w:rFonts w:ascii="Tahoma" w:hAnsi="Tahoma" w:cs="Tahoma"/>
                <w:color w:val="7030A0"/>
                <w:sz w:val="24"/>
                <w:szCs w:val="24"/>
              </w:rPr>
            </w:pPr>
            <w:r>
              <w:rPr>
                <w:rFonts w:ascii="Tahoma" w:hAnsi="Tahoma" w:cs="Tahoma"/>
                <w:color w:val="7030A0"/>
                <w:sz w:val="24"/>
                <w:szCs w:val="24"/>
              </w:rPr>
              <w:t xml:space="preserve">- </w:t>
            </w:r>
            <w:r w:rsidR="003F33FF" w:rsidRPr="00981DAD">
              <w:rPr>
                <w:rFonts w:ascii="Tahoma" w:hAnsi="Tahoma" w:cs="Tahoma"/>
                <w:color w:val="7030A0"/>
                <w:sz w:val="24"/>
                <w:szCs w:val="24"/>
              </w:rPr>
              <w:t>Cause alimentaires : Betteraves, choux rouge, fruits rouges.</w:t>
            </w:r>
          </w:p>
          <w:p w:rsidR="003F33FF" w:rsidRPr="00981DAD" w:rsidRDefault="005F2C03" w:rsidP="003F33F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color w:val="7030A0"/>
                <w:sz w:val="24"/>
                <w:szCs w:val="24"/>
              </w:rPr>
              <w:t xml:space="preserve">- </w:t>
            </w:r>
            <w:r w:rsidR="003F33FF" w:rsidRPr="00981DAD">
              <w:rPr>
                <w:rFonts w:ascii="Tahoma" w:hAnsi="Tahoma" w:cs="Tahoma"/>
                <w:color w:val="7030A0"/>
                <w:sz w:val="24"/>
                <w:szCs w:val="24"/>
              </w:rPr>
              <w:t>Pigments physiologiques : hémoglobinurie, myoglobinurie, porphyrie, pigments biliaires</w:t>
            </w:r>
            <w:r w:rsidR="003F33FF" w:rsidRPr="00981DAD">
              <w:rPr>
                <w:rFonts w:ascii="Tahoma" w:hAnsi="Tahoma" w:cs="Tahoma"/>
                <w:sz w:val="24"/>
                <w:szCs w:val="24"/>
              </w:rPr>
              <w:t>.</w:t>
            </w:r>
          </w:p>
          <w:p w:rsidR="00974FDC" w:rsidRPr="00981DAD" w:rsidRDefault="00974FDC" w:rsidP="00801FC6">
            <w:pPr>
              <w:spacing w:after="0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  <w:p w:rsidR="009A1EBD" w:rsidRPr="00981DAD" w:rsidRDefault="009A1EBD" w:rsidP="009A1EBD">
            <w:pPr>
              <w:spacing w:after="120" w:line="240" w:lineRule="auto"/>
              <w:jc w:val="both"/>
              <w:rPr>
                <w:rFonts w:ascii="Tahoma" w:hAnsi="Tahoma" w:cs="Tahoma"/>
                <w:b/>
                <w:bCs/>
                <w:u w:val="single"/>
              </w:rPr>
            </w:pPr>
            <w:r w:rsidRPr="00981DAD">
              <w:rPr>
                <w:rFonts w:ascii="Tahoma" w:hAnsi="Tahoma" w:cs="Tahoma"/>
                <w:b/>
                <w:bCs/>
                <w:u w:val="single"/>
              </w:rPr>
              <w:t>Question n° 17 :</w:t>
            </w:r>
          </w:p>
          <w:p w:rsidR="009A1EBD" w:rsidRPr="00981DAD" w:rsidRDefault="009A1EBD" w:rsidP="009A1EBD">
            <w:pPr>
              <w:pStyle w:val="Sansinterligne"/>
              <w:spacing w:line="276" w:lineRule="auto"/>
              <w:rPr>
                <w:rFonts w:ascii="Tahoma" w:hAnsi="Tahoma" w:cs="Tahoma"/>
              </w:rPr>
            </w:pPr>
            <w:r w:rsidRPr="00981DAD">
              <w:rPr>
                <w:rFonts w:ascii="Tahoma" w:hAnsi="Tahoma" w:cs="Tahoma"/>
              </w:rPr>
              <w:t xml:space="preserve">Citez 2 diagnostics différentiels d’une hématurie.  </w:t>
            </w:r>
          </w:p>
          <w:p w:rsidR="009A1EBD" w:rsidRPr="00981DAD" w:rsidRDefault="00573ACB" w:rsidP="009A1EB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u w:val="single"/>
              </w:rPr>
            </w:pPr>
            <w:r>
              <w:rPr>
                <w:rFonts w:ascii="Tahoma" w:hAnsi="Tahoma" w:cs="Tahoma"/>
                <w:b/>
                <w:bCs/>
                <w:noProof/>
                <w:u w:val="single"/>
              </w:rPr>
              <w:pict>
                <v:shape id="_x0000_s1104" type="#_x0000_t202" style="position:absolute;margin-left:442.35pt;margin-top:8.85pt;width:63.1pt;height:53.6pt;z-index:251742208">
                  <v:textbox style="mso-next-textbox:#_x0000_s1104">
                    <w:txbxContent>
                      <w:p w:rsidR="00A14BCA" w:rsidRDefault="00A14BCA" w:rsidP="009A1EBD"/>
                    </w:txbxContent>
                  </v:textbox>
                </v:shape>
              </w:pict>
            </w:r>
            <w:r w:rsidR="009A1EBD" w:rsidRPr="00981DAD">
              <w:rPr>
                <w:rFonts w:ascii="Tahoma" w:hAnsi="Tahoma" w:cs="Tahoma"/>
                <w:b/>
                <w:bCs/>
                <w:u w:val="single"/>
              </w:rPr>
              <w:t xml:space="preserve">Réponse : </w:t>
            </w:r>
          </w:p>
          <w:p w:rsidR="009A1EBD" w:rsidRPr="00981DAD" w:rsidRDefault="005F2C03" w:rsidP="009A1EBD">
            <w:pPr>
              <w:rPr>
                <w:rFonts w:ascii="Tahoma" w:hAnsi="Tahoma" w:cs="Tahoma"/>
                <w:color w:val="7030A0"/>
                <w:sz w:val="24"/>
                <w:szCs w:val="24"/>
              </w:rPr>
            </w:pPr>
            <w:r>
              <w:rPr>
                <w:rFonts w:ascii="Tahoma" w:hAnsi="Tahoma" w:cs="Tahoma"/>
                <w:color w:val="7030A0"/>
                <w:sz w:val="24"/>
                <w:szCs w:val="24"/>
              </w:rPr>
              <w:t xml:space="preserve">- </w:t>
            </w:r>
            <w:r w:rsidR="009A1EBD" w:rsidRPr="00981DAD">
              <w:rPr>
                <w:rFonts w:ascii="Tahoma" w:hAnsi="Tahoma" w:cs="Tahoma"/>
                <w:color w:val="7030A0"/>
                <w:sz w:val="24"/>
                <w:szCs w:val="24"/>
              </w:rPr>
              <w:t>Hémorragie de voisinage : menstruations, métrorragies, urétrorragie, hémospermie</w:t>
            </w:r>
          </w:p>
          <w:p w:rsidR="009A1EBD" w:rsidRPr="00981DAD" w:rsidRDefault="005F2C03" w:rsidP="009A1EBD">
            <w:pPr>
              <w:rPr>
                <w:rFonts w:ascii="Tahoma" w:hAnsi="Tahoma" w:cs="Tahoma"/>
                <w:color w:val="7030A0"/>
                <w:sz w:val="24"/>
                <w:szCs w:val="24"/>
              </w:rPr>
            </w:pPr>
            <w:r>
              <w:rPr>
                <w:rFonts w:ascii="Tahoma" w:hAnsi="Tahoma" w:cs="Tahoma"/>
                <w:color w:val="7030A0"/>
                <w:sz w:val="24"/>
                <w:szCs w:val="24"/>
              </w:rPr>
              <w:t xml:space="preserve">- </w:t>
            </w:r>
            <w:r w:rsidR="009A1EBD" w:rsidRPr="00981DAD">
              <w:rPr>
                <w:rFonts w:ascii="Tahoma" w:hAnsi="Tahoma" w:cs="Tahoma"/>
                <w:color w:val="7030A0"/>
                <w:sz w:val="24"/>
                <w:szCs w:val="24"/>
              </w:rPr>
              <w:t>Coloration anormale des urines.</w:t>
            </w:r>
          </w:p>
          <w:p w:rsidR="00974FDC" w:rsidRPr="00981DAD" w:rsidRDefault="00974FDC" w:rsidP="00801FC6">
            <w:pPr>
              <w:spacing w:after="0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  <w:p w:rsidR="00974FDC" w:rsidRPr="00981DAD" w:rsidRDefault="00974FDC" w:rsidP="00801FC6">
            <w:pPr>
              <w:spacing w:after="0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  <w:p w:rsidR="00974FDC" w:rsidRPr="00981DAD" w:rsidRDefault="00974FDC" w:rsidP="00801FC6">
            <w:pPr>
              <w:spacing w:after="0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  <w:p w:rsidR="00974FDC" w:rsidRPr="00981DAD" w:rsidRDefault="00974FDC" w:rsidP="00801FC6">
            <w:pPr>
              <w:spacing w:after="0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  <w:p w:rsidR="00974FDC" w:rsidRPr="00981DAD" w:rsidRDefault="00974FDC" w:rsidP="00801FC6">
            <w:pPr>
              <w:spacing w:after="0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  <w:p w:rsidR="00974FDC" w:rsidRPr="00981DAD" w:rsidRDefault="00974FDC" w:rsidP="00801FC6">
            <w:pPr>
              <w:spacing w:after="0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  <w:p w:rsidR="00974FDC" w:rsidRPr="00981DAD" w:rsidRDefault="00974FDC" w:rsidP="00801FC6">
            <w:pPr>
              <w:spacing w:after="0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  <w:p w:rsidR="00974FDC" w:rsidRPr="00981DAD" w:rsidRDefault="00974FDC" w:rsidP="00801FC6">
            <w:pPr>
              <w:spacing w:after="0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  <w:p w:rsidR="00974FDC" w:rsidRPr="00981DAD" w:rsidRDefault="00974FDC" w:rsidP="00801FC6">
            <w:pPr>
              <w:spacing w:after="0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  <w:p w:rsidR="00974FDC" w:rsidRPr="00981DAD" w:rsidRDefault="00974FDC" w:rsidP="00801FC6">
            <w:pPr>
              <w:spacing w:after="0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  <w:p w:rsidR="00974FDC" w:rsidRPr="00981DAD" w:rsidRDefault="00974FDC" w:rsidP="00801FC6">
            <w:pPr>
              <w:spacing w:after="0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  <w:p w:rsidR="00974FDC" w:rsidRPr="00981DAD" w:rsidRDefault="00974FDC" w:rsidP="00801FC6">
            <w:pPr>
              <w:spacing w:after="0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  <w:p w:rsidR="00974FDC" w:rsidRPr="00981DAD" w:rsidRDefault="00974FDC" w:rsidP="00801FC6">
            <w:pPr>
              <w:spacing w:after="0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  <w:p w:rsidR="00974FDC" w:rsidRPr="00981DAD" w:rsidRDefault="00974FDC" w:rsidP="00801FC6">
            <w:pPr>
              <w:spacing w:after="0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  <w:p w:rsidR="00974FDC" w:rsidRPr="00981DAD" w:rsidRDefault="00974FDC" w:rsidP="00801FC6">
            <w:pPr>
              <w:spacing w:after="0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  <w:p w:rsidR="00974FDC" w:rsidRPr="00981DAD" w:rsidRDefault="00974FDC" w:rsidP="00801FC6">
            <w:pPr>
              <w:spacing w:after="0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  <w:p w:rsidR="00974FDC" w:rsidRPr="00981DAD" w:rsidRDefault="00974FDC" w:rsidP="00801FC6">
            <w:pPr>
              <w:spacing w:after="0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  <w:p w:rsidR="00974FDC" w:rsidRPr="00981DAD" w:rsidRDefault="00974FDC" w:rsidP="00801FC6">
            <w:pPr>
              <w:spacing w:after="0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  <w:p w:rsidR="00974FDC" w:rsidRPr="00981DAD" w:rsidRDefault="00974FDC" w:rsidP="00801FC6">
            <w:pPr>
              <w:spacing w:after="0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  <w:p w:rsidR="00974FDC" w:rsidRPr="00981DAD" w:rsidRDefault="00974FDC" w:rsidP="00801FC6">
            <w:pPr>
              <w:spacing w:after="0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  <w:p w:rsidR="00974FDC" w:rsidRPr="00981DAD" w:rsidRDefault="00974FDC" w:rsidP="00801FC6">
            <w:pPr>
              <w:spacing w:after="0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  <w:p w:rsidR="001257CC" w:rsidRPr="00981DAD" w:rsidRDefault="001257CC" w:rsidP="00801FC6">
            <w:pPr>
              <w:spacing w:after="0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  <w:p w:rsidR="001257CC" w:rsidRDefault="001257CC" w:rsidP="00801FC6">
            <w:pPr>
              <w:spacing w:after="0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  <w:p w:rsidR="006C5E40" w:rsidRPr="00981DAD" w:rsidRDefault="006C5E40" w:rsidP="00801FC6">
            <w:pPr>
              <w:spacing w:after="0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  <w:p w:rsidR="001257CC" w:rsidRPr="00981DAD" w:rsidRDefault="001257CC" w:rsidP="00801FC6">
            <w:pPr>
              <w:spacing w:after="0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  <w:p w:rsidR="00974FDC" w:rsidRPr="00981DAD" w:rsidRDefault="00974FDC" w:rsidP="00801FC6">
            <w:pPr>
              <w:spacing w:after="0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  <w:p w:rsidR="00974FDC" w:rsidRPr="00981DAD" w:rsidRDefault="00974FDC" w:rsidP="00801FC6">
            <w:pPr>
              <w:spacing w:after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981DAD">
              <w:rPr>
                <w:rFonts w:ascii="Tahoma" w:hAnsi="Tahoma" w:cs="Tahoma"/>
                <w:b/>
                <w:bCs/>
                <w:sz w:val="24"/>
                <w:szCs w:val="24"/>
              </w:rPr>
              <w:lastRenderedPageBreak/>
              <w:t>CAS CLINIQUES</w:t>
            </w:r>
          </w:p>
          <w:p w:rsidR="00974FDC" w:rsidRPr="00981DAD" w:rsidRDefault="00974FDC" w:rsidP="00801FC6">
            <w:pPr>
              <w:spacing w:after="0"/>
              <w:jc w:val="both"/>
              <w:rPr>
                <w:rFonts w:ascii="Tahoma" w:hAnsi="Tahoma" w:cs="Tahoma"/>
                <w:bCs/>
              </w:rPr>
            </w:pPr>
          </w:p>
          <w:p w:rsidR="00974FDC" w:rsidRPr="00981DAD" w:rsidRDefault="00974FDC" w:rsidP="00801FC6">
            <w:pPr>
              <w:spacing w:after="0"/>
              <w:jc w:val="both"/>
              <w:rPr>
                <w:rFonts w:ascii="Tahoma" w:hAnsi="Tahoma" w:cs="Tahoma"/>
                <w:b/>
                <w:bCs/>
                <w:u w:val="single"/>
              </w:rPr>
            </w:pPr>
            <w:r w:rsidRPr="00981DAD">
              <w:rPr>
                <w:rFonts w:ascii="Tahoma" w:hAnsi="Tahoma" w:cs="Tahoma"/>
                <w:b/>
                <w:bCs/>
                <w:u w:val="single"/>
              </w:rPr>
              <w:t>CAS CLINIQUE N°1</w:t>
            </w:r>
          </w:p>
          <w:p w:rsidR="00FC661D" w:rsidRPr="00981DAD" w:rsidRDefault="00FC661D" w:rsidP="007D0CD2">
            <w:pPr>
              <w:spacing w:after="0"/>
              <w:jc w:val="both"/>
              <w:rPr>
                <w:rFonts w:ascii="Tahoma" w:hAnsi="Tahoma" w:cs="Tahoma"/>
                <w:b/>
                <w:bCs/>
                <w:u w:val="single"/>
              </w:rPr>
            </w:pPr>
          </w:p>
          <w:p w:rsidR="00D15043" w:rsidRPr="008527F7" w:rsidRDefault="00D15043" w:rsidP="00D15043">
            <w:pPr>
              <w:autoSpaceDE w:val="0"/>
              <w:autoSpaceDN w:val="0"/>
              <w:adjustRightInd w:val="0"/>
              <w:spacing w:after="0"/>
              <w:rPr>
                <w:rFonts w:ascii="Tahoma" w:hAnsi="Tahoma" w:cs="Tahoma"/>
              </w:rPr>
            </w:pPr>
            <w:r w:rsidRPr="008527F7">
              <w:rPr>
                <w:rFonts w:ascii="Tahoma" w:hAnsi="Tahoma" w:cs="Tahoma"/>
              </w:rPr>
              <w:t>Vous êtes appelé par les</w:t>
            </w:r>
            <w:r>
              <w:rPr>
                <w:rFonts w:ascii="Tahoma" w:hAnsi="Tahoma" w:cs="Tahoma"/>
              </w:rPr>
              <w:t xml:space="preserve"> urgences pour voir Monsieur YY, 56 ans, </w:t>
            </w:r>
            <w:r w:rsidRPr="008527F7">
              <w:rPr>
                <w:rFonts w:ascii="Tahoma" w:hAnsi="Tahoma" w:cs="Tahoma"/>
              </w:rPr>
              <w:t xml:space="preserve">qui présente des crachats de sang rouge vif depuis 48h survenant </w:t>
            </w:r>
            <w:r>
              <w:rPr>
                <w:rFonts w:ascii="Tahoma" w:hAnsi="Tahoma" w:cs="Tahoma"/>
              </w:rPr>
              <w:t>lors d’</w:t>
            </w:r>
            <w:r w:rsidRPr="008527F7">
              <w:rPr>
                <w:rFonts w:ascii="Tahoma" w:hAnsi="Tahoma" w:cs="Tahoma"/>
              </w:rPr>
              <w:t xml:space="preserve">efforts de toux. Dans ces antécédents, on note </w:t>
            </w:r>
            <w:r>
              <w:rPr>
                <w:rFonts w:ascii="Tahoma" w:hAnsi="Tahoma" w:cs="Tahoma"/>
              </w:rPr>
              <w:t>un tabagisme actif :</w:t>
            </w:r>
            <w:r w:rsidRPr="008527F7">
              <w:rPr>
                <w:rFonts w:ascii="Tahoma" w:hAnsi="Tahoma" w:cs="Tahoma"/>
              </w:rPr>
              <w:t xml:space="preserve"> 45 paquets ann</w:t>
            </w:r>
            <w:r>
              <w:rPr>
                <w:rFonts w:ascii="Tahoma" w:hAnsi="Tahoma" w:cs="Tahoma"/>
              </w:rPr>
              <w:t>ée. Le bilan biologique</w:t>
            </w:r>
            <w:r w:rsidRPr="008527F7">
              <w:rPr>
                <w:rFonts w:ascii="Tahoma" w:hAnsi="Tahoma" w:cs="Tahoma"/>
              </w:rPr>
              <w:t xml:space="preserve"> est normal. La radiographie de thorax semble </w:t>
            </w:r>
            <w:r>
              <w:rPr>
                <w:rFonts w:ascii="Tahoma" w:hAnsi="Tahoma" w:cs="Tahoma"/>
              </w:rPr>
              <w:t>normale</w:t>
            </w:r>
            <w:r w:rsidRPr="008527F7">
              <w:rPr>
                <w:rFonts w:ascii="Tahoma" w:hAnsi="Tahoma" w:cs="Tahoma"/>
              </w:rPr>
              <w:t xml:space="preserve">. </w:t>
            </w:r>
          </w:p>
          <w:p w:rsidR="00D15043" w:rsidRDefault="00D15043" w:rsidP="00D15043">
            <w:pPr>
              <w:spacing w:after="0"/>
              <w:jc w:val="both"/>
              <w:rPr>
                <w:rFonts w:ascii="Tahoma" w:hAnsi="Tahoma" w:cs="Tahoma"/>
                <w:b/>
                <w:bCs/>
                <w:u w:val="single"/>
              </w:rPr>
            </w:pPr>
          </w:p>
          <w:p w:rsidR="00D15043" w:rsidRPr="00D65E2A" w:rsidRDefault="00D15043" w:rsidP="00D15043">
            <w:pPr>
              <w:spacing w:after="0"/>
              <w:jc w:val="both"/>
              <w:rPr>
                <w:rFonts w:ascii="Tahoma" w:hAnsi="Tahoma" w:cs="Tahoma"/>
                <w:b/>
                <w:bCs/>
                <w:u w:val="single"/>
              </w:rPr>
            </w:pPr>
            <w:r w:rsidRPr="00D65E2A">
              <w:rPr>
                <w:rFonts w:ascii="Tahoma" w:hAnsi="Tahoma" w:cs="Tahoma"/>
                <w:b/>
                <w:bCs/>
                <w:u w:val="single"/>
              </w:rPr>
              <w:t xml:space="preserve">Question n° 1 : </w:t>
            </w:r>
          </w:p>
          <w:p w:rsidR="00D15043" w:rsidRPr="00021C9E" w:rsidRDefault="00D15043" w:rsidP="00D15043">
            <w:pPr>
              <w:autoSpaceDE w:val="0"/>
              <w:autoSpaceDN w:val="0"/>
              <w:adjustRightInd w:val="0"/>
              <w:spacing w:after="0"/>
              <w:rPr>
                <w:rFonts w:ascii="Tahoma" w:hAnsi="Tahoma" w:cs="Tahoma"/>
              </w:rPr>
            </w:pPr>
            <w:r w:rsidRPr="00D65E2A">
              <w:rPr>
                <w:rFonts w:ascii="Tahoma" w:hAnsi="Tahoma" w:cs="Tahoma"/>
              </w:rPr>
              <w:t>Quel diagnostic suspectez-vous </w:t>
            </w:r>
            <w:r>
              <w:rPr>
                <w:rFonts w:ascii="Tahoma" w:hAnsi="Tahoma" w:cs="Tahoma"/>
              </w:rPr>
              <w:t>en premier</w:t>
            </w:r>
            <w:r w:rsidRPr="008527F7">
              <w:rPr>
                <w:rFonts w:ascii="Tahoma" w:hAnsi="Tahoma" w:cs="Tahoma"/>
              </w:rPr>
              <w:t>?</w:t>
            </w:r>
          </w:p>
          <w:p w:rsidR="00D15043" w:rsidRPr="00364BF5" w:rsidRDefault="00D15043" w:rsidP="00D15043">
            <w:pPr>
              <w:pStyle w:val="Paragraphedeliste"/>
              <w:numPr>
                <w:ilvl w:val="0"/>
                <w:numId w:val="21"/>
              </w:numPr>
              <w:spacing w:after="160"/>
              <w:rPr>
                <w:rFonts w:ascii="Tahoma" w:hAnsi="Tahoma" w:cs="Tahoma"/>
              </w:rPr>
            </w:pPr>
            <w:r w:rsidRPr="00364BF5">
              <w:rPr>
                <w:rFonts w:ascii="Tahoma" w:hAnsi="Tahoma" w:cs="Tahoma"/>
              </w:rPr>
              <w:t>Dissection aortique</w:t>
            </w:r>
          </w:p>
          <w:p w:rsidR="00D15043" w:rsidRPr="00364BF5" w:rsidRDefault="00D15043" w:rsidP="00D15043">
            <w:pPr>
              <w:pStyle w:val="Paragraphedeliste"/>
              <w:numPr>
                <w:ilvl w:val="0"/>
                <w:numId w:val="21"/>
              </w:numPr>
              <w:spacing w:after="160"/>
              <w:rPr>
                <w:rFonts w:ascii="Tahoma" w:hAnsi="Tahoma" w:cs="Tahoma"/>
              </w:rPr>
            </w:pPr>
            <w:r w:rsidRPr="00364BF5">
              <w:rPr>
                <w:rFonts w:ascii="Tahoma" w:hAnsi="Tahoma" w:cs="Tahoma"/>
              </w:rPr>
              <w:t>Reflux gastro-oesophagienne sanglants</w:t>
            </w:r>
          </w:p>
          <w:p w:rsidR="00D15043" w:rsidRPr="00364BF5" w:rsidRDefault="00573ACB" w:rsidP="00D15043">
            <w:pPr>
              <w:pStyle w:val="Paragraphedeliste"/>
              <w:numPr>
                <w:ilvl w:val="0"/>
                <w:numId w:val="21"/>
              </w:numPr>
              <w:spacing w:after="160"/>
              <w:rPr>
                <w:rFonts w:ascii="Tahoma" w:hAnsi="Tahoma" w:cs="Tahoma"/>
              </w:rPr>
            </w:pPr>
            <w:r w:rsidRPr="00573ACB">
              <w:rPr>
                <w:rFonts w:ascii="Tahoma" w:hAnsi="Tahoma" w:cs="Tahoma"/>
                <w:bCs/>
                <w:noProof/>
                <w:u w:val="single"/>
              </w:rPr>
              <w:pict>
                <v:rect id="_x0000_s1110" style="position:absolute;left:0;text-align:left;margin-left:442.35pt;margin-top:13.95pt;width:62.35pt;height:53.25pt;z-index:251746304"/>
              </w:pict>
            </w:r>
            <w:r w:rsidR="00D15043" w:rsidRPr="00364BF5">
              <w:rPr>
                <w:rFonts w:ascii="Tahoma" w:hAnsi="Tahoma" w:cs="Tahoma"/>
              </w:rPr>
              <w:t>Ruptures des varices oesophagiennes</w:t>
            </w:r>
          </w:p>
          <w:p w:rsidR="00D15043" w:rsidRPr="00364BF5" w:rsidRDefault="00D15043" w:rsidP="00D15043">
            <w:pPr>
              <w:pStyle w:val="Paragraphedeliste"/>
              <w:numPr>
                <w:ilvl w:val="0"/>
                <w:numId w:val="21"/>
              </w:numPr>
              <w:spacing w:after="160"/>
              <w:rPr>
                <w:rFonts w:ascii="Tahoma" w:hAnsi="Tahoma" w:cs="Tahoma"/>
              </w:rPr>
            </w:pPr>
            <w:r w:rsidRPr="00364BF5">
              <w:rPr>
                <w:rFonts w:ascii="Tahoma" w:hAnsi="Tahoma" w:cs="Tahoma"/>
              </w:rPr>
              <w:t>Hémoptysie</w:t>
            </w:r>
          </w:p>
          <w:p w:rsidR="00D15043" w:rsidRPr="00364BF5" w:rsidRDefault="00D15043" w:rsidP="00D15043">
            <w:pPr>
              <w:pStyle w:val="Paragraphedeliste"/>
              <w:numPr>
                <w:ilvl w:val="0"/>
                <w:numId w:val="21"/>
              </w:numPr>
              <w:spacing w:after="160"/>
              <w:rPr>
                <w:rFonts w:ascii="Tahoma" w:hAnsi="Tahoma" w:cs="Tahoma"/>
              </w:rPr>
            </w:pPr>
            <w:r w:rsidRPr="00364BF5">
              <w:rPr>
                <w:rFonts w:ascii="Tahoma" w:hAnsi="Tahoma" w:cs="Tahoma"/>
              </w:rPr>
              <w:t>Épistaxis importante</w:t>
            </w:r>
          </w:p>
          <w:p w:rsidR="00D15043" w:rsidRPr="00797D89" w:rsidRDefault="00D15043" w:rsidP="00D15043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u w:val="single"/>
              </w:rPr>
            </w:pPr>
            <w:r w:rsidRPr="00D65E2A">
              <w:rPr>
                <w:rFonts w:ascii="Tahoma" w:hAnsi="Tahoma" w:cs="Tahoma"/>
                <w:b/>
                <w:bCs/>
                <w:u w:val="single"/>
              </w:rPr>
              <w:t>Réponse </w:t>
            </w:r>
            <w:r w:rsidRPr="00797D89">
              <w:rPr>
                <w:rFonts w:ascii="Tahoma" w:hAnsi="Tahoma" w:cs="Tahoma"/>
                <w:b/>
                <w:bCs/>
              </w:rPr>
              <w:t xml:space="preserve">: </w:t>
            </w:r>
            <w:r w:rsidRPr="00D65E2A">
              <w:rPr>
                <w:rFonts w:ascii="Tahoma" w:hAnsi="Tahoma" w:cs="Tahoma"/>
              </w:rPr>
              <w:t>………………</w:t>
            </w:r>
            <w:r>
              <w:rPr>
                <w:rFonts w:ascii="Tahoma" w:hAnsi="Tahoma" w:cs="Tahoma"/>
              </w:rPr>
              <w:t>D</w:t>
            </w:r>
            <w:r w:rsidRPr="00D65E2A">
              <w:rPr>
                <w:rFonts w:ascii="Tahoma" w:hAnsi="Tahoma" w:cs="Tahoma"/>
              </w:rPr>
              <w:t>…………………………………………………………………………………</w:t>
            </w:r>
          </w:p>
          <w:p w:rsidR="00D15043" w:rsidRPr="00D65E2A" w:rsidRDefault="00D15043" w:rsidP="00D15043">
            <w:pPr>
              <w:spacing w:after="0"/>
              <w:jc w:val="both"/>
              <w:rPr>
                <w:rFonts w:ascii="Tahoma" w:hAnsi="Tahoma" w:cs="Tahoma"/>
                <w:b/>
                <w:bCs/>
                <w:u w:val="single"/>
              </w:rPr>
            </w:pPr>
          </w:p>
          <w:p w:rsidR="00D15043" w:rsidRPr="00D65E2A" w:rsidRDefault="00D15043" w:rsidP="00D15043">
            <w:pPr>
              <w:spacing w:after="0"/>
              <w:jc w:val="both"/>
              <w:rPr>
                <w:rFonts w:ascii="Tahoma" w:hAnsi="Tahoma" w:cs="Tahoma"/>
                <w:b/>
                <w:bCs/>
                <w:u w:val="single"/>
              </w:rPr>
            </w:pPr>
            <w:r w:rsidRPr="00D65E2A">
              <w:rPr>
                <w:rFonts w:ascii="Tahoma" w:hAnsi="Tahoma" w:cs="Tahoma"/>
                <w:b/>
                <w:bCs/>
                <w:u w:val="single"/>
              </w:rPr>
              <w:t xml:space="preserve">Question n° 2 : </w:t>
            </w:r>
          </w:p>
          <w:p w:rsidR="00D15043" w:rsidRPr="00D65E2A" w:rsidRDefault="00D15043" w:rsidP="00D15043">
            <w:pPr>
              <w:autoSpaceDE w:val="0"/>
              <w:autoSpaceDN w:val="0"/>
              <w:adjustRightInd w:val="0"/>
              <w:spacing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Quel(s) examen(s) réaliser en priorité</w:t>
            </w:r>
            <w:r w:rsidRPr="00D65E2A">
              <w:rPr>
                <w:rFonts w:ascii="Tahoma" w:hAnsi="Tahoma" w:cs="Tahoma"/>
              </w:rPr>
              <w:t>?</w:t>
            </w:r>
          </w:p>
          <w:p w:rsidR="00D15043" w:rsidRPr="003847A1" w:rsidRDefault="00D15043" w:rsidP="00D15043">
            <w:pPr>
              <w:pStyle w:val="Paragraphedeliste"/>
              <w:numPr>
                <w:ilvl w:val="0"/>
                <w:numId w:val="20"/>
              </w:numPr>
              <w:rPr>
                <w:rFonts w:ascii="Tahoma" w:hAnsi="Tahoma" w:cs="Tahoma"/>
              </w:rPr>
            </w:pPr>
            <w:r w:rsidRPr="003847A1">
              <w:rPr>
                <w:rFonts w:ascii="Tahoma" w:hAnsi="Tahoma" w:cs="Tahoma"/>
                <w:bCs/>
                <w:noProof/>
              </w:rPr>
              <w:t>Aucun examen</w:t>
            </w:r>
          </w:p>
          <w:p w:rsidR="00D15043" w:rsidRPr="00C80099" w:rsidRDefault="00D15043" w:rsidP="00D15043">
            <w:pPr>
              <w:pStyle w:val="Paragraphedeliste"/>
              <w:numPr>
                <w:ilvl w:val="0"/>
                <w:numId w:val="20"/>
              </w:numPr>
              <w:rPr>
                <w:rFonts w:ascii="Tahoma" w:hAnsi="Tahoma" w:cs="Tahoma"/>
              </w:rPr>
            </w:pPr>
            <w:r w:rsidRPr="00C80099">
              <w:rPr>
                <w:rFonts w:ascii="Tahoma" w:hAnsi="Tahoma" w:cs="Tahoma"/>
              </w:rPr>
              <w:t>Scanner thoracique avec injection</w:t>
            </w:r>
          </w:p>
          <w:p w:rsidR="00D15043" w:rsidRPr="00C80099" w:rsidRDefault="00573ACB" w:rsidP="00D15043">
            <w:pPr>
              <w:pStyle w:val="Paragraphedeliste"/>
              <w:numPr>
                <w:ilvl w:val="0"/>
                <w:numId w:val="20"/>
              </w:numPr>
              <w:rPr>
                <w:rFonts w:ascii="Tahoma" w:hAnsi="Tahoma" w:cs="Tahoma"/>
              </w:rPr>
            </w:pPr>
            <w:r w:rsidRPr="00573ACB">
              <w:rPr>
                <w:rFonts w:ascii="Tahoma" w:hAnsi="Tahoma" w:cs="Tahoma"/>
                <w:bCs/>
                <w:noProof/>
              </w:rPr>
              <w:pict>
                <v:rect id="_x0000_s1112" style="position:absolute;left:0;text-align:left;margin-left:442.35pt;margin-top:14.3pt;width:62.35pt;height:53.25pt;z-index:251748352"/>
              </w:pict>
            </w:r>
            <w:r w:rsidR="00D15043" w:rsidRPr="00C80099">
              <w:rPr>
                <w:rFonts w:ascii="Tahoma" w:hAnsi="Tahoma" w:cs="Tahoma"/>
              </w:rPr>
              <w:t>Examen cytobatériologique des crachats</w:t>
            </w:r>
          </w:p>
          <w:p w:rsidR="00D15043" w:rsidRPr="00C80099" w:rsidRDefault="00D15043" w:rsidP="00D15043">
            <w:pPr>
              <w:pStyle w:val="Paragraphedeliste"/>
              <w:numPr>
                <w:ilvl w:val="0"/>
                <w:numId w:val="20"/>
              </w:numPr>
              <w:ind w:left="709" w:firstLine="371"/>
              <w:rPr>
                <w:rFonts w:ascii="Tahoma" w:hAnsi="Tahoma" w:cs="Tahoma"/>
              </w:rPr>
            </w:pPr>
            <w:r w:rsidRPr="00C80099">
              <w:rPr>
                <w:rFonts w:ascii="Tahoma" w:hAnsi="Tahoma" w:cs="Tahoma"/>
              </w:rPr>
              <w:t>Fibroscopie bronchique</w:t>
            </w:r>
          </w:p>
          <w:p w:rsidR="00D15043" w:rsidRPr="00C80099" w:rsidRDefault="00D15043" w:rsidP="00D15043">
            <w:pPr>
              <w:pStyle w:val="Paragraphedeliste"/>
              <w:numPr>
                <w:ilvl w:val="0"/>
                <w:numId w:val="20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</w:t>
            </w:r>
            <w:r w:rsidRPr="00C80099">
              <w:rPr>
                <w:rFonts w:ascii="Tahoma" w:hAnsi="Tahoma" w:cs="Tahoma"/>
              </w:rPr>
              <w:t>cintigraphie pulmonaire de perfusion</w:t>
            </w:r>
          </w:p>
          <w:p w:rsidR="00D15043" w:rsidRPr="00332C2B" w:rsidRDefault="00D15043" w:rsidP="00D15043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u w:val="single"/>
              </w:rPr>
            </w:pPr>
            <w:r w:rsidRPr="00D65E2A">
              <w:rPr>
                <w:rFonts w:ascii="Tahoma" w:hAnsi="Tahoma" w:cs="Tahoma"/>
                <w:b/>
                <w:bCs/>
                <w:u w:val="single"/>
              </w:rPr>
              <w:t>Réponse </w:t>
            </w:r>
            <w:r w:rsidRPr="00332C2B">
              <w:rPr>
                <w:rFonts w:ascii="Tahoma" w:hAnsi="Tahoma" w:cs="Tahoma"/>
                <w:b/>
                <w:bCs/>
              </w:rPr>
              <w:t xml:space="preserve">: </w:t>
            </w:r>
            <w:r>
              <w:rPr>
                <w:rFonts w:ascii="Tahoma" w:hAnsi="Tahoma" w:cs="Tahoma"/>
              </w:rPr>
              <w:t>BD</w:t>
            </w:r>
          </w:p>
          <w:p w:rsidR="00D15043" w:rsidRDefault="00D15043" w:rsidP="00D15043">
            <w:pPr>
              <w:spacing w:after="0"/>
              <w:jc w:val="both"/>
              <w:rPr>
                <w:rFonts w:ascii="Tahoma" w:hAnsi="Tahoma" w:cs="Tahoma"/>
              </w:rPr>
            </w:pPr>
          </w:p>
          <w:p w:rsidR="00D15043" w:rsidRPr="00D65E2A" w:rsidRDefault="00D15043" w:rsidP="00D15043">
            <w:pPr>
              <w:spacing w:after="0"/>
              <w:jc w:val="both"/>
              <w:rPr>
                <w:rFonts w:ascii="Tahoma" w:hAnsi="Tahoma" w:cs="Tahoma"/>
                <w:b/>
                <w:bCs/>
                <w:u w:val="single"/>
              </w:rPr>
            </w:pPr>
            <w:r w:rsidRPr="00D65E2A">
              <w:rPr>
                <w:rFonts w:ascii="Tahoma" w:hAnsi="Tahoma" w:cs="Tahoma"/>
                <w:b/>
                <w:bCs/>
                <w:u w:val="single"/>
              </w:rPr>
              <w:t xml:space="preserve">Question n° 3 : </w:t>
            </w:r>
          </w:p>
          <w:p w:rsidR="00D15043" w:rsidRPr="003B1A3D" w:rsidRDefault="00D15043" w:rsidP="00D15043">
            <w:pPr>
              <w:autoSpaceDE w:val="0"/>
              <w:autoSpaceDN w:val="0"/>
              <w:adjustRightInd w:val="0"/>
              <w:spacing w:after="0"/>
              <w:rPr>
                <w:rFonts w:ascii="Tahoma" w:hAnsi="Tahoma" w:cs="Tahoma"/>
              </w:rPr>
            </w:pPr>
            <w:r w:rsidRPr="003B1A3D">
              <w:rPr>
                <w:rFonts w:ascii="Tahoma" w:hAnsi="Tahoma" w:cs="Tahoma"/>
              </w:rPr>
              <w:t>Le patient est hospitalisé.  Après 24h, l’hémoptysie récidi</w:t>
            </w:r>
            <w:r>
              <w:rPr>
                <w:rFonts w:ascii="Tahoma" w:hAnsi="Tahoma" w:cs="Tahoma"/>
              </w:rPr>
              <w:t>ve d’un volume d’un verre. Quel(s) attitude</w:t>
            </w:r>
            <w:r w:rsidRPr="003B1A3D">
              <w:rPr>
                <w:rFonts w:ascii="Tahoma" w:hAnsi="Tahoma" w:cs="Tahoma"/>
              </w:rPr>
              <w:t>(s) adoptez-vous en urgence ?</w:t>
            </w:r>
          </w:p>
          <w:p w:rsidR="00D15043" w:rsidRPr="003B1A3D" w:rsidRDefault="00D15043" w:rsidP="00D15043">
            <w:pPr>
              <w:pStyle w:val="Paragraphedeliste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/>
              <w:rPr>
                <w:rFonts w:ascii="Tahoma" w:hAnsi="Tahoma" w:cs="Tahoma"/>
              </w:rPr>
            </w:pPr>
            <w:r w:rsidRPr="003B1A3D">
              <w:rPr>
                <w:rFonts w:ascii="Tahoma" w:hAnsi="Tahoma" w:cs="Tahoma"/>
              </w:rPr>
              <w:t xml:space="preserve">Surveillance </w:t>
            </w:r>
          </w:p>
          <w:p w:rsidR="00D15043" w:rsidRPr="003B1A3D" w:rsidRDefault="00D15043" w:rsidP="00D15043">
            <w:pPr>
              <w:pStyle w:val="Paragraphedeliste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IRM thoracique</w:t>
            </w:r>
          </w:p>
          <w:p w:rsidR="00D15043" w:rsidRPr="003B1A3D" w:rsidRDefault="00D15043" w:rsidP="00D15043">
            <w:pPr>
              <w:pStyle w:val="Paragraphedeliste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/>
              <w:rPr>
                <w:rFonts w:ascii="Tahoma" w:hAnsi="Tahoma" w:cs="Tahoma"/>
              </w:rPr>
            </w:pPr>
            <w:r w:rsidRPr="003B1A3D">
              <w:rPr>
                <w:rFonts w:ascii="Tahoma" w:hAnsi="Tahoma" w:cs="Tahoma"/>
              </w:rPr>
              <w:t>Fibroscopie bronchique</w:t>
            </w:r>
          </w:p>
          <w:p w:rsidR="00D15043" w:rsidRPr="003B1A3D" w:rsidRDefault="00573ACB" w:rsidP="00D15043">
            <w:pPr>
              <w:pStyle w:val="Paragraphedeliste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/>
              <w:rPr>
                <w:rFonts w:ascii="Tahoma" w:hAnsi="Tahoma" w:cs="Tahoma"/>
              </w:rPr>
            </w:pPr>
            <w:r w:rsidRPr="00573ACB">
              <w:rPr>
                <w:rFonts w:ascii="Tahoma" w:hAnsi="Tahoma" w:cs="Tahoma"/>
                <w:bCs/>
                <w:noProof/>
                <w:u w:val="single"/>
              </w:rPr>
              <w:pict>
                <v:rect id="_x0000_s1111" style="position:absolute;left:0;text-align:left;margin-left:442.35pt;margin-top:5.55pt;width:62.35pt;height:53.25pt;z-index:251747328"/>
              </w:pict>
            </w:r>
            <w:r w:rsidR="00D15043" w:rsidRPr="003B1A3D">
              <w:rPr>
                <w:rFonts w:ascii="Tahoma" w:hAnsi="Tahoma" w:cs="Tahoma"/>
              </w:rPr>
              <w:t>Artériographie bronchique avec embolisation artérielle bronchique</w:t>
            </w:r>
          </w:p>
          <w:p w:rsidR="00D15043" w:rsidRDefault="00D15043" w:rsidP="00D15043">
            <w:pPr>
              <w:pStyle w:val="Paragraphedeliste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/>
              <w:rPr>
                <w:rFonts w:ascii="Tahoma" w:hAnsi="Tahoma" w:cs="Tahoma"/>
              </w:rPr>
            </w:pPr>
            <w:r w:rsidRPr="003B1A3D">
              <w:rPr>
                <w:rFonts w:ascii="Tahoma" w:hAnsi="Tahoma" w:cs="Tahoma"/>
              </w:rPr>
              <w:t xml:space="preserve">Scintigraphie pulmonaire </w:t>
            </w:r>
          </w:p>
          <w:p w:rsidR="00D15043" w:rsidRPr="003B1A3D" w:rsidRDefault="00D15043" w:rsidP="00D15043">
            <w:pPr>
              <w:pStyle w:val="Paragraphedeliste"/>
              <w:autoSpaceDE w:val="0"/>
              <w:autoSpaceDN w:val="0"/>
              <w:adjustRightInd w:val="0"/>
              <w:spacing w:after="0"/>
              <w:rPr>
                <w:rFonts w:ascii="Tahoma" w:hAnsi="Tahoma" w:cs="Tahoma"/>
              </w:rPr>
            </w:pPr>
          </w:p>
          <w:p w:rsidR="00D15043" w:rsidRPr="000B16EB" w:rsidRDefault="00D15043" w:rsidP="00D15043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u w:val="single"/>
              </w:rPr>
            </w:pPr>
            <w:r w:rsidRPr="00D65E2A">
              <w:rPr>
                <w:rFonts w:ascii="Tahoma" w:hAnsi="Tahoma" w:cs="Tahoma"/>
                <w:b/>
                <w:bCs/>
                <w:u w:val="single"/>
              </w:rPr>
              <w:t>Réponse :</w:t>
            </w:r>
            <w:r w:rsidRPr="000B16EB">
              <w:rPr>
                <w:rFonts w:ascii="Tahoma" w:hAnsi="Tahoma" w:cs="Tahoma"/>
                <w:b/>
                <w:bCs/>
              </w:rPr>
              <w:t xml:space="preserve"> </w:t>
            </w:r>
            <w:r w:rsidRPr="00D65E2A">
              <w:rPr>
                <w:rFonts w:ascii="Tahoma" w:hAnsi="Tahoma" w:cs="Tahoma"/>
              </w:rPr>
              <w:t>…………</w:t>
            </w:r>
            <w:r>
              <w:rPr>
                <w:rFonts w:ascii="Tahoma" w:hAnsi="Tahoma" w:cs="Tahoma"/>
              </w:rPr>
              <w:t>D</w:t>
            </w:r>
            <w:r w:rsidRPr="00D65E2A">
              <w:rPr>
                <w:rFonts w:ascii="Tahoma" w:hAnsi="Tahoma" w:cs="Tahoma"/>
              </w:rPr>
              <w:t>………………………………………………………………………</w:t>
            </w:r>
          </w:p>
          <w:p w:rsidR="00D15043" w:rsidRPr="00D65E2A" w:rsidRDefault="00D15043" w:rsidP="00D15043">
            <w:pPr>
              <w:spacing w:after="0"/>
              <w:jc w:val="both"/>
              <w:rPr>
                <w:rFonts w:ascii="Tahoma" w:hAnsi="Tahoma" w:cs="Tahoma"/>
                <w:b/>
                <w:bCs/>
                <w:u w:val="single"/>
              </w:rPr>
            </w:pPr>
          </w:p>
          <w:p w:rsidR="00974FDC" w:rsidRPr="00981DAD" w:rsidRDefault="00974FDC" w:rsidP="00801FC6">
            <w:pPr>
              <w:spacing w:after="0"/>
              <w:jc w:val="both"/>
              <w:rPr>
                <w:rFonts w:ascii="Tahoma" w:hAnsi="Tahoma" w:cs="Tahoma"/>
                <w:b/>
                <w:bCs/>
                <w:u w:val="single"/>
              </w:rPr>
            </w:pPr>
          </w:p>
          <w:p w:rsidR="00974FDC" w:rsidRPr="00981DAD" w:rsidRDefault="00974FDC" w:rsidP="00801FC6">
            <w:pPr>
              <w:spacing w:after="0"/>
              <w:jc w:val="both"/>
              <w:rPr>
                <w:rFonts w:ascii="Tahoma" w:hAnsi="Tahoma" w:cs="Tahoma"/>
                <w:b/>
                <w:bCs/>
                <w:u w:val="single"/>
              </w:rPr>
            </w:pPr>
          </w:p>
          <w:p w:rsidR="00974FDC" w:rsidRPr="00981DAD" w:rsidRDefault="00974FDC" w:rsidP="00801FC6">
            <w:pPr>
              <w:spacing w:after="0"/>
              <w:jc w:val="both"/>
              <w:rPr>
                <w:rFonts w:ascii="Tahoma" w:hAnsi="Tahoma" w:cs="Tahoma"/>
                <w:b/>
                <w:bCs/>
                <w:u w:val="single"/>
              </w:rPr>
            </w:pPr>
          </w:p>
          <w:p w:rsidR="00974FDC" w:rsidRPr="00981DAD" w:rsidRDefault="00974FDC" w:rsidP="00801FC6">
            <w:pPr>
              <w:spacing w:after="0"/>
              <w:jc w:val="both"/>
              <w:rPr>
                <w:rFonts w:ascii="Tahoma" w:hAnsi="Tahoma" w:cs="Tahoma"/>
                <w:b/>
                <w:bCs/>
                <w:u w:val="single"/>
              </w:rPr>
            </w:pPr>
          </w:p>
          <w:p w:rsidR="00974FDC" w:rsidRPr="00981DAD" w:rsidRDefault="00974FDC" w:rsidP="00801FC6">
            <w:pPr>
              <w:spacing w:after="0"/>
              <w:jc w:val="both"/>
              <w:rPr>
                <w:rFonts w:ascii="Tahoma" w:hAnsi="Tahoma" w:cs="Tahoma"/>
                <w:b/>
                <w:bCs/>
                <w:u w:val="single"/>
              </w:rPr>
            </w:pPr>
          </w:p>
          <w:p w:rsidR="00974FDC" w:rsidRPr="00981DAD" w:rsidRDefault="00974FDC" w:rsidP="00801FC6">
            <w:pPr>
              <w:spacing w:after="0"/>
              <w:jc w:val="both"/>
              <w:rPr>
                <w:rFonts w:ascii="Tahoma" w:hAnsi="Tahoma" w:cs="Tahoma"/>
                <w:b/>
                <w:bCs/>
                <w:u w:val="single"/>
              </w:rPr>
            </w:pPr>
          </w:p>
          <w:p w:rsidR="008C3919" w:rsidRPr="00981DAD" w:rsidRDefault="008C3919" w:rsidP="00801FC6">
            <w:pPr>
              <w:spacing w:after="0"/>
              <w:jc w:val="both"/>
              <w:rPr>
                <w:rFonts w:ascii="Tahoma" w:hAnsi="Tahoma" w:cs="Tahoma"/>
                <w:b/>
                <w:bCs/>
                <w:u w:val="single"/>
              </w:rPr>
            </w:pPr>
          </w:p>
          <w:p w:rsidR="008C3919" w:rsidRPr="00981DAD" w:rsidRDefault="008C3919" w:rsidP="00801FC6">
            <w:pPr>
              <w:spacing w:after="0"/>
              <w:jc w:val="both"/>
              <w:rPr>
                <w:rFonts w:ascii="Tahoma" w:hAnsi="Tahoma" w:cs="Tahoma"/>
                <w:b/>
                <w:bCs/>
                <w:u w:val="single"/>
              </w:rPr>
            </w:pPr>
          </w:p>
          <w:p w:rsidR="00974FDC" w:rsidRPr="00981DAD" w:rsidRDefault="00974FDC" w:rsidP="00801FC6">
            <w:pPr>
              <w:spacing w:after="0"/>
              <w:jc w:val="both"/>
              <w:rPr>
                <w:rFonts w:ascii="Tahoma" w:hAnsi="Tahoma" w:cs="Tahoma"/>
                <w:b/>
                <w:bCs/>
                <w:u w:val="single"/>
              </w:rPr>
            </w:pPr>
          </w:p>
          <w:p w:rsidR="00D36141" w:rsidRDefault="00D36141" w:rsidP="00801FC6">
            <w:pPr>
              <w:spacing w:after="0"/>
              <w:jc w:val="both"/>
              <w:rPr>
                <w:rFonts w:ascii="Tahoma" w:hAnsi="Tahoma" w:cs="Tahoma"/>
                <w:b/>
                <w:bCs/>
                <w:u w:val="single"/>
              </w:rPr>
            </w:pPr>
          </w:p>
          <w:p w:rsidR="00974FDC" w:rsidRPr="00981DAD" w:rsidRDefault="00974FDC" w:rsidP="00801FC6">
            <w:pPr>
              <w:spacing w:after="0"/>
              <w:jc w:val="both"/>
              <w:rPr>
                <w:rFonts w:ascii="Tahoma" w:hAnsi="Tahoma" w:cs="Tahoma"/>
                <w:b/>
                <w:bCs/>
                <w:u w:val="single"/>
              </w:rPr>
            </w:pPr>
            <w:r w:rsidRPr="00981DAD">
              <w:rPr>
                <w:rFonts w:ascii="Tahoma" w:hAnsi="Tahoma" w:cs="Tahoma"/>
                <w:b/>
                <w:bCs/>
                <w:u w:val="single"/>
              </w:rPr>
              <w:t>CAS CLINIQUE N°2</w:t>
            </w:r>
          </w:p>
          <w:p w:rsidR="00974FDC" w:rsidRPr="00981DAD" w:rsidRDefault="00974FDC" w:rsidP="00801FC6">
            <w:pPr>
              <w:rPr>
                <w:rFonts w:ascii="Tahoma" w:hAnsi="Tahoma" w:cs="Tahoma"/>
              </w:rPr>
            </w:pPr>
            <w:r w:rsidRPr="00981DAD">
              <w:rPr>
                <w:rFonts w:ascii="Tahoma" w:hAnsi="Tahoma" w:cs="Tahoma"/>
              </w:rPr>
              <w:t xml:space="preserve">Un patient âgé de 68 ans, diabétique insulino-nécessitant, au stade de complications dégénératives  avec insuffisance rénale chronique modérée, ACFA sous AVK et cordarone ramené aux urgences par ses deux filles pour perte de connaissance brutale qui a duré 15 minutes selon les dires de la famille avec perte des urines. A l’examen : patient confus avec un score de Glasgow 13/15, TA 170 /110 mmHg, œdèmes des membres inférieurs de type rénal, le reste de l’examen est sans particularités. </w:t>
            </w:r>
          </w:p>
          <w:p w:rsidR="00974FDC" w:rsidRPr="00981DAD" w:rsidRDefault="00974FDC" w:rsidP="00801FC6">
            <w:pPr>
              <w:spacing w:after="0"/>
              <w:jc w:val="both"/>
              <w:rPr>
                <w:rFonts w:ascii="Tahoma" w:hAnsi="Tahoma" w:cs="Tahoma"/>
                <w:b/>
                <w:bCs/>
                <w:u w:val="single"/>
              </w:rPr>
            </w:pPr>
            <w:r w:rsidRPr="00981DAD">
              <w:rPr>
                <w:rFonts w:ascii="Tahoma" w:hAnsi="Tahoma" w:cs="Tahoma"/>
                <w:b/>
                <w:bCs/>
                <w:u w:val="single"/>
              </w:rPr>
              <w:t xml:space="preserve">Question n° 1 : </w:t>
            </w:r>
          </w:p>
          <w:p w:rsidR="00974FDC" w:rsidRPr="00981DAD" w:rsidRDefault="00974FDC" w:rsidP="00801FC6">
            <w:pPr>
              <w:rPr>
                <w:rFonts w:ascii="Tahoma" w:hAnsi="Tahoma" w:cs="Tahoma"/>
              </w:rPr>
            </w:pPr>
            <w:r w:rsidRPr="00981DAD">
              <w:rPr>
                <w:rFonts w:ascii="Tahoma" w:hAnsi="Tahoma" w:cs="Tahoma"/>
              </w:rPr>
              <w:t>Quel est l’origine probable de cette perte de connaissance ? Argumentez ?</w:t>
            </w:r>
          </w:p>
          <w:p w:rsidR="00974FDC" w:rsidRPr="00981DAD" w:rsidRDefault="00573ACB" w:rsidP="00801FC6">
            <w:pPr>
              <w:spacing w:after="0"/>
              <w:jc w:val="both"/>
              <w:rPr>
                <w:rFonts w:ascii="Tahoma" w:hAnsi="Tahoma" w:cs="Tahoma"/>
                <w:b/>
                <w:bCs/>
                <w:u w:val="single"/>
              </w:rPr>
            </w:pPr>
            <w:r w:rsidRPr="00573ACB">
              <w:rPr>
                <w:rFonts w:ascii="Tahoma" w:hAnsi="Tahoma" w:cs="Tahoma"/>
                <w:b/>
                <w:noProof/>
              </w:rPr>
              <w:pict>
                <v:rect id="_x0000_s1032" style="position:absolute;left:0;text-align:left;margin-left:442.35pt;margin-top:3.6pt;width:62.35pt;height:53.25pt;z-index:251666432"/>
              </w:pict>
            </w:r>
            <w:r w:rsidR="00974FDC" w:rsidRPr="00981DAD">
              <w:rPr>
                <w:rFonts w:ascii="Tahoma" w:hAnsi="Tahoma" w:cs="Tahoma"/>
                <w:b/>
                <w:bCs/>
                <w:u w:val="single"/>
              </w:rPr>
              <w:t xml:space="preserve">Réponse : </w:t>
            </w:r>
          </w:p>
          <w:p w:rsidR="00723D72" w:rsidRDefault="00723D72" w:rsidP="00723D72">
            <w:pPr>
              <w:rPr>
                <w:rFonts w:ascii="Tahoma" w:hAnsi="Tahoma" w:cs="Tahoma"/>
                <w:color w:val="7030A0"/>
              </w:rPr>
            </w:pPr>
            <w:r>
              <w:rPr>
                <w:rFonts w:ascii="Tahoma" w:hAnsi="Tahoma" w:cs="Tahoma"/>
                <w:color w:val="7030A0"/>
              </w:rPr>
              <w:t>Crise convulsive devant :</w:t>
            </w:r>
          </w:p>
          <w:p w:rsidR="00723D72" w:rsidRDefault="00576BC2" w:rsidP="00723D72">
            <w:pPr>
              <w:rPr>
                <w:rFonts w:ascii="Tahoma" w:hAnsi="Tahoma" w:cs="Tahoma"/>
                <w:color w:val="7030A0"/>
              </w:rPr>
            </w:pPr>
            <w:r w:rsidRPr="00723D72">
              <w:rPr>
                <w:rFonts w:ascii="Tahoma" w:hAnsi="Tahoma" w:cs="Tahoma"/>
                <w:color w:val="7030A0"/>
              </w:rPr>
              <w:t xml:space="preserve">durée de la crise, </w:t>
            </w:r>
          </w:p>
          <w:p w:rsidR="00723D72" w:rsidRDefault="00576BC2" w:rsidP="00723D72">
            <w:pPr>
              <w:rPr>
                <w:rFonts w:ascii="Tahoma" w:hAnsi="Tahoma" w:cs="Tahoma"/>
                <w:color w:val="7030A0"/>
              </w:rPr>
            </w:pPr>
            <w:r w:rsidRPr="00723D72">
              <w:rPr>
                <w:rFonts w:ascii="Tahoma" w:hAnsi="Tahoma" w:cs="Tahoma"/>
                <w:color w:val="7030A0"/>
              </w:rPr>
              <w:t xml:space="preserve">la perte des urines, </w:t>
            </w:r>
          </w:p>
          <w:p w:rsidR="00576BC2" w:rsidRPr="00723D72" w:rsidRDefault="00576BC2" w:rsidP="00723D72">
            <w:pPr>
              <w:rPr>
                <w:rFonts w:ascii="Tahoma" w:hAnsi="Tahoma" w:cs="Tahoma"/>
                <w:color w:val="7030A0"/>
              </w:rPr>
            </w:pPr>
            <w:r w:rsidRPr="00723D72">
              <w:rPr>
                <w:rFonts w:ascii="Tahoma" w:hAnsi="Tahoma" w:cs="Tahoma"/>
                <w:color w:val="7030A0"/>
              </w:rPr>
              <w:t>le syndrome post critique.</w:t>
            </w:r>
          </w:p>
          <w:p w:rsidR="00974FDC" w:rsidRPr="00981DAD" w:rsidRDefault="00974FDC" w:rsidP="00801FC6">
            <w:pPr>
              <w:spacing w:after="0"/>
              <w:jc w:val="both"/>
              <w:rPr>
                <w:rFonts w:ascii="Tahoma" w:hAnsi="Tahoma" w:cs="Tahoma"/>
                <w:bCs/>
              </w:rPr>
            </w:pPr>
          </w:p>
          <w:p w:rsidR="00974FDC" w:rsidRPr="00981DAD" w:rsidRDefault="00974FDC" w:rsidP="00801FC6">
            <w:pPr>
              <w:spacing w:after="0"/>
              <w:jc w:val="both"/>
              <w:rPr>
                <w:rFonts w:ascii="Tahoma" w:hAnsi="Tahoma" w:cs="Tahoma"/>
                <w:b/>
                <w:bCs/>
                <w:u w:val="single"/>
              </w:rPr>
            </w:pPr>
            <w:r w:rsidRPr="00981DAD">
              <w:rPr>
                <w:rFonts w:ascii="Tahoma" w:hAnsi="Tahoma" w:cs="Tahoma"/>
                <w:b/>
                <w:bCs/>
                <w:u w:val="single"/>
              </w:rPr>
              <w:t xml:space="preserve">Question n° 2 : </w:t>
            </w:r>
          </w:p>
          <w:p w:rsidR="007A2D37" w:rsidRPr="00C00C2C" w:rsidRDefault="007A2D37" w:rsidP="007A2D3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Citez</w:t>
            </w:r>
            <w:r w:rsidRPr="00D65E2A">
              <w:rPr>
                <w:rFonts w:ascii="Tahoma" w:hAnsi="Tahoma" w:cs="Tahoma"/>
              </w:rPr>
              <w:t xml:space="preserve"> deux étiologies </w:t>
            </w:r>
            <w:r>
              <w:rPr>
                <w:rFonts w:ascii="Tahoma" w:hAnsi="Tahoma" w:cs="Tahoma"/>
              </w:rPr>
              <w:t>pour le tableau présenté par le patient</w:t>
            </w:r>
            <w:r w:rsidRPr="00D65E2A">
              <w:rPr>
                <w:rFonts w:ascii="Tahoma" w:hAnsi="Tahoma" w:cs="Tahoma"/>
              </w:rPr>
              <w:t> ? Argumentez ?</w:t>
            </w:r>
          </w:p>
          <w:p w:rsidR="00974FDC" w:rsidRPr="00981DAD" w:rsidRDefault="00974FDC" w:rsidP="00801FC6">
            <w:pPr>
              <w:spacing w:after="0"/>
              <w:jc w:val="both"/>
              <w:rPr>
                <w:rFonts w:ascii="Tahoma" w:hAnsi="Tahoma" w:cs="Tahoma"/>
                <w:b/>
                <w:bCs/>
                <w:u w:val="single"/>
              </w:rPr>
            </w:pPr>
            <w:r w:rsidRPr="00981DAD">
              <w:rPr>
                <w:rFonts w:ascii="Tahoma" w:hAnsi="Tahoma" w:cs="Tahoma"/>
                <w:b/>
                <w:bCs/>
                <w:u w:val="single"/>
              </w:rPr>
              <w:t xml:space="preserve">Réponse : </w:t>
            </w:r>
          </w:p>
          <w:p w:rsidR="00D83B68" w:rsidRDefault="00573ACB" w:rsidP="00D83B68">
            <w:pPr>
              <w:rPr>
                <w:rFonts w:ascii="Tahoma" w:hAnsi="Tahoma" w:cs="Tahoma"/>
                <w:color w:val="7030A0"/>
              </w:rPr>
            </w:pPr>
            <w:r w:rsidRPr="00573ACB">
              <w:rPr>
                <w:bCs/>
                <w:noProof/>
              </w:rPr>
              <w:pict>
                <v:shape id="_x0000_s1046" type="#_x0000_t202" style="position:absolute;margin-left:442.35pt;margin-top:15pt;width:61.95pt;height:51.1pt;z-index:251680768">
                  <v:textbox style="mso-next-textbox:#_x0000_s1046">
                    <w:txbxContent>
                      <w:p w:rsidR="00A14BCA" w:rsidRDefault="00A14BCA" w:rsidP="00974FDC"/>
                    </w:txbxContent>
                  </v:textbox>
                </v:shape>
              </w:pict>
            </w:r>
            <w:r w:rsidR="00480CBB" w:rsidRPr="00D83B68">
              <w:rPr>
                <w:rFonts w:ascii="Tahoma" w:hAnsi="Tahoma" w:cs="Tahoma"/>
                <w:color w:val="7030A0"/>
              </w:rPr>
              <w:t xml:space="preserve">Hypoglycémie (diabétique insulino-nécessitant et insuffisance rénale), </w:t>
            </w:r>
          </w:p>
          <w:p w:rsidR="00974FDC" w:rsidRDefault="00480CBB" w:rsidP="00D83B68">
            <w:pPr>
              <w:rPr>
                <w:rFonts w:ascii="Tahoma" w:hAnsi="Tahoma" w:cs="Tahoma"/>
                <w:color w:val="7030A0"/>
              </w:rPr>
            </w:pPr>
            <w:r w:rsidRPr="00D83B68">
              <w:rPr>
                <w:rFonts w:ascii="Tahoma" w:hAnsi="Tahoma" w:cs="Tahoma"/>
                <w:color w:val="7030A0"/>
              </w:rPr>
              <w:t>AVC hémorragique (prise d’AVK, HTA mal équilibrée)</w:t>
            </w:r>
          </w:p>
          <w:p w:rsidR="00D83B68" w:rsidRPr="00D83B68" w:rsidRDefault="00D83B68" w:rsidP="00D83B68">
            <w:pPr>
              <w:rPr>
                <w:rFonts w:ascii="Tahoma" w:hAnsi="Tahoma" w:cs="Tahoma"/>
                <w:color w:val="7030A0"/>
              </w:rPr>
            </w:pPr>
            <w:r>
              <w:rPr>
                <w:rFonts w:ascii="Tahoma" w:hAnsi="Tahoma" w:cs="Tahoma"/>
                <w:color w:val="7030A0"/>
              </w:rPr>
              <w:t>AVC ischémique : ACFA</w:t>
            </w:r>
          </w:p>
          <w:p w:rsidR="00974FDC" w:rsidRPr="00981DAD" w:rsidRDefault="00974FDC" w:rsidP="00801FC6">
            <w:pPr>
              <w:spacing w:after="0"/>
              <w:jc w:val="both"/>
              <w:rPr>
                <w:rFonts w:ascii="Tahoma" w:hAnsi="Tahoma" w:cs="Tahoma"/>
                <w:bCs/>
              </w:rPr>
            </w:pPr>
          </w:p>
          <w:p w:rsidR="00974FDC" w:rsidRPr="00981DAD" w:rsidRDefault="00974FDC" w:rsidP="00801FC6">
            <w:pPr>
              <w:spacing w:after="0"/>
              <w:jc w:val="both"/>
              <w:rPr>
                <w:rFonts w:ascii="Tahoma" w:hAnsi="Tahoma" w:cs="Tahoma"/>
                <w:b/>
                <w:bCs/>
                <w:u w:val="single"/>
              </w:rPr>
            </w:pPr>
            <w:r w:rsidRPr="00981DAD">
              <w:rPr>
                <w:rFonts w:ascii="Tahoma" w:hAnsi="Tahoma" w:cs="Tahoma"/>
                <w:b/>
                <w:bCs/>
                <w:u w:val="single"/>
              </w:rPr>
              <w:t xml:space="preserve">Question n° 3 : </w:t>
            </w:r>
          </w:p>
          <w:p w:rsidR="00974FDC" w:rsidRPr="00981DAD" w:rsidRDefault="00974FDC" w:rsidP="00801FC6">
            <w:pPr>
              <w:rPr>
                <w:rFonts w:ascii="Tahoma" w:hAnsi="Tahoma" w:cs="Tahoma"/>
              </w:rPr>
            </w:pPr>
            <w:r w:rsidRPr="00981DAD">
              <w:rPr>
                <w:rFonts w:ascii="Tahoma" w:hAnsi="Tahoma" w:cs="Tahoma"/>
              </w:rPr>
              <w:t>Quels examens complémentaires demandez-vous en urgence ?</w:t>
            </w:r>
          </w:p>
          <w:p w:rsidR="00974FDC" w:rsidRPr="00981DAD" w:rsidRDefault="00974FDC" w:rsidP="00801F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</w:rPr>
            </w:pPr>
            <w:r w:rsidRPr="00981DAD">
              <w:rPr>
                <w:rFonts w:ascii="Tahoma" w:hAnsi="Tahoma" w:cs="Tahoma"/>
                <w:b/>
                <w:bCs/>
                <w:u w:val="single"/>
              </w:rPr>
              <w:t xml:space="preserve">Réponse : </w:t>
            </w:r>
          </w:p>
          <w:p w:rsidR="00A43440" w:rsidRDefault="00573ACB" w:rsidP="00801FC6">
            <w:pPr>
              <w:spacing w:after="0" w:line="240" w:lineRule="auto"/>
              <w:jc w:val="both"/>
              <w:rPr>
                <w:rFonts w:ascii="Tahoma" w:hAnsi="Tahoma" w:cs="Tahoma"/>
                <w:color w:val="7030A0"/>
              </w:rPr>
            </w:pPr>
            <w:r w:rsidRPr="00573ACB">
              <w:rPr>
                <w:rFonts w:ascii="Tahoma" w:hAnsi="Tahoma" w:cs="Tahoma"/>
                <w:bCs/>
                <w:noProof/>
              </w:rPr>
              <w:pict>
                <v:shape id="_x0000_s1047" type="#_x0000_t202" style="position:absolute;left:0;text-align:left;margin-left:442.75pt;margin-top:7.65pt;width:61.95pt;height:51.9pt;z-index:251681792">
                  <v:textbox style="mso-next-textbox:#_x0000_s1047">
                    <w:txbxContent>
                      <w:p w:rsidR="00A14BCA" w:rsidRDefault="00A14BCA" w:rsidP="00974FDC"/>
                    </w:txbxContent>
                  </v:textbox>
                </v:shape>
              </w:pict>
            </w:r>
            <w:r w:rsidR="003D64A6" w:rsidRPr="00981DAD">
              <w:rPr>
                <w:rFonts w:ascii="Tahoma" w:hAnsi="Tahoma" w:cs="Tahoma"/>
                <w:color w:val="7030A0"/>
              </w:rPr>
              <w:t xml:space="preserve">Glycémie (veineuse ou GAD), </w:t>
            </w:r>
          </w:p>
          <w:p w:rsidR="00A43440" w:rsidRDefault="003D64A6" w:rsidP="00801FC6">
            <w:pPr>
              <w:spacing w:after="0" w:line="240" w:lineRule="auto"/>
              <w:jc w:val="both"/>
              <w:rPr>
                <w:rFonts w:ascii="Tahoma" w:hAnsi="Tahoma" w:cs="Tahoma"/>
                <w:color w:val="7030A0"/>
              </w:rPr>
            </w:pPr>
            <w:r w:rsidRPr="00981DAD">
              <w:rPr>
                <w:rFonts w:ascii="Tahoma" w:hAnsi="Tahoma" w:cs="Tahoma"/>
                <w:color w:val="7030A0"/>
              </w:rPr>
              <w:t xml:space="preserve">TP-INR, </w:t>
            </w:r>
          </w:p>
          <w:p w:rsidR="00A43440" w:rsidRDefault="003D64A6" w:rsidP="00801FC6">
            <w:pPr>
              <w:spacing w:after="0" w:line="240" w:lineRule="auto"/>
              <w:jc w:val="both"/>
              <w:rPr>
                <w:rFonts w:ascii="Tahoma" w:hAnsi="Tahoma" w:cs="Tahoma"/>
                <w:color w:val="7030A0"/>
              </w:rPr>
            </w:pPr>
            <w:r w:rsidRPr="00981DAD">
              <w:rPr>
                <w:rFonts w:ascii="Tahoma" w:hAnsi="Tahoma" w:cs="Tahoma"/>
                <w:color w:val="7030A0"/>
              </w:rPr>
              <w:t xml:space="preserve">ionogramme, </w:t>
            </w:r>
          </w:p>
          <w:p w:rsidR="00974FDC" w:rsidRPr="00981DAD" w:rsidRDefault="003D64A6" w:rsidP="00801FC6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981DAD">
              <w:rPr>
                <w:rFonts w:ascii="Tahoma" w:hAnsi="Tahoma" w:cs="Tahoma"/>
                <w:color w:val="7030A0"/>
              </w:rPr>
              <w:t>scanner cérébral</w:t>
            </w:r>
            <w:r w:rsidR="00A43440">
              <w:rPr>
                <w:rFonts w:ascii="Tahoma" w:hAnsi="Tahoma" w:cs="Tahoma"/>
                <w:color w:val="7030A0"/>
              </w:rPr>
              <w:t xml:space="preserve"> ou IRM</w:t>
            </w:r>
          </w:p>
          <w:p w:rsidR="00974FDC" w:rsidRPr="00981DAD" w:rsidRDefault="00974FDC" w:rsidP="00801FC6">
            <w:pPr>
              <w:spacing w:after="0"/>
              <w:jc w:val="both"/>
              <w:rPr>
                <w:rFonts w:ascii="Tahoma" w:hAnsi="Tahoma" w:cs="Tahoma"/>
                <w:b/>
                <w:bCs/>
                <w:u w:val="single"/>
              </w:rPr>
            </w:pPr>
          </w:p>
          <w:p w:rsidR="00974FDC" w:rsidRPr="00981DAD" w:rsidRDefault="00974FDC" w:rsidP="00801FC6">
            <w:pPr>
              <w:spacing w:after="0"/>
              <w:jc w:val="both"/>
              <w:rPr>
                <w:rFonts w:ascii="Tahoma" w:hAnsi="Tahoma" w:cs="Tahoma"/>
                <w:b/>
                <w:bCs/>
                <w:u w:val="single"/>
              </w:rPr>
            </w:pPr>
            <w:r w:rsidRPr="00981DAD">
              <w:rPr>
                <w:rFonts w:ascii="Tahoma" w:hAnsi="Tahoma" w:cs="Tahoma"/>
                <w:b/>
                <w:bCs/>
                <w:u w:val="single"/>
              </w:rPr>
              <w:t xml:space="preserve">Question n° 4 : </w:t>
            </w:r>
          </w:p>
          <w:p w:rsidR="00974FDC" w:rsidRPr="00981DAD" w:rsidRDefault="00974FDC" w:rsidP="00801FC6">
            <w:pPr>
              <w:rPr>
                <w:rFonts w:ascii="Tahoma" w:hAnsi="Tahoma" w:cs="Tahoma"/>
              </w:rPr>
            </w:pPr>
            <w:r w:rsidRPr="00981DAD">
              <w:rPr>
                <w:rFonts w:ascii="Tahoma" w:hAnsi="Tahoma" w:cs="Tahoma"/>
              </w:rPr>
              <w:t>Quelle est votre conduite à tenir thérapeutique ?</w:t>
            </w:r>
          </w:p>
          <w:p w:rsidR="00974FDC" w:rsidRPr="00981DAD" w:rsidRDefault="00974FDC" w:rsidP="00801F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color w:val="7030A0"/>
              </w:rPr>
            </w:pPr>
            <w:r w:rsidRPr="00981DAD">
              <w:rPr>
                <w:rFonts w:ascii="Tahoma" w:hAnsi="Tahoma" w:cs="Tahoma"/>
                <w:b/>
                <w:bCs/>
                <w:u w:val="single"/>
              </w:rPr>
              <w:t xml:space="preserve">Réponse : </w:t>
            </w:r>
          </w:p>
          <w:p w:rsidR="00A43440" w:rsidRDefault="00573ACB" w:rsidP="00A43440">
            <w:pPr>
              <w:rPr>
                <w:rFonts w:ascii="Tahoma" w:hAnsi="Tahoma" w:cs="Tahoma"/>
                <w:color w:val="7030A0"/>
              </w:rPr>
            </w:pPr>
            <w:r w:rsidRPr="00573ACB">
              <w:rPr>
                <w:bCs/>
                <w:noProof/>
              </w:rPr>
              <w:pict>
                <v:shape id="_x0000_s1067" type="#_x0000_t202" style="position:absolute;margin-left:442.35pt;margin-top:7.65pt;width:61.95pt;height:51.9pt;z-index:251702272">
                  <v:textbox style="mso-next-textbox:#_x0000_s1067">
                    <w:txbxContent>
                      <w:p w:rsidR="00A14BCA" w:rsidRDefault="00A14BCA" w:rsidP="00974FDC"/>
                    </w:txbxContent>
                  </v:textbox>
                </v:shape>
              </w:pict>
            </w:r>
            <w:r w:rsidR="00137D40" w:rsidRPr="00A43440">
              <w:rPr>
                <w:rFonts w:ascii="Tahoma" w:hAnsi="Tahoma" w:cs="Tahoma"/>
                <w:color w:val="7030A0"/>
              </w:rPr>
              <w:t xml:space="preserve">Hospitalisation, </w:t>
            </w:r>
          </w:p>
          <w:p w:rsidR="00A43440" w:rsidRDefault="00137D40" w:rsidP="00A43440">
            <w:pPr>
              <w:rPr>
                <w:rFonts w:ascii="Tahoma" w:hAnsi="Tahoma" w:cs="Tahoma"/>
                <w:color w:val="7030A0"/>
              </w:rPr>
            </w:pPr>
            <w:r w:rsidRPr="00A43440">
              <w:rPr>
                <w:rFonts w:ascii="Tahoma" w:hAnsi="Tahoma" w:cs="Tahoma"/>
                <w:color w:val="7030A0"/>
              </w:rPr>
              <w:t xml:space="preserve">traitement anticonvulsivant, </w:t>
            </w:r>
          </w:p>
          <w:p w:rsidR="00137D40" w:rsidRPr="00A43440" w:rsidRDefault="00137D40" w:rsidP="00A43440">
            <w:pPr>
              <w:rPr>
                <w:rFonts w:ascii="Tahoma" w:hAnsi="Tahoma" w:cs="Tahoma"/>
                <w:color w:val="7030A0"/>
              </w:rPr>
            </w:pPr>
            <w:r w:rsidRPr="00A43440">
              <w:rPr>
                <w:rFonts w:ascii="Tahoma" w:hAnsi="Tahoma" w:cs="Tahoma"/>
                <w:color w:val="7030A0"/>
              </w:rPr>
              <w:t>traitement étiologique.</w:t>
            </w:r>
          </w:p>
          <w:p w:rsidR="00974FDC" w:rsidRPr="00981DAD" w:rsidRDefault="00974FDC" w:rsidP="00801FC6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</w:p>
          <w:p w:rsidR="00974FDC" w:rsidRPr="00981DAD" w:rsidRDefault="00974FDC" w:rsidP="00801FC6">
            <w:pPr>
              <w:spacing w:after="0"/>
              <w:jc w:val="both"/>
              <w:rPr>
                <w:rFonts w:ascii="Tahoma" w:hAnsi="Tahoma" w:cs="Tahoma"/>
                <w:bCs/>
              </w:rPr>
            </w:pPr>
          </w:p>
          <w:p w:rsidR="00974FDC" w:rsidRPr="00981DAD" w:rsidRDefault="00974FDC" w:rsidP="00801FC6">
            <w:pPr>
              <w:spacing w:after="0"/>
              <w:jc w:val="both"/>
              <w:rPr>
                <w:rFonts w:ascii="Tahoma" w:hAnsi="Tahoma" w:cs="Tahoma"/>
                <w:bCs/>
              </w:rPr>
            </w:pPr>
          </w:p>
          <w:p w:rsidR="00974FDC" w:rsidRPr="00981DAD" w:rsidRDefault="00974FDC" w:rsidP="00801FC6">
            <w:pPr>
              <w:spacing w:after="0"/>
              <w:jc w:val="both"/>
              <w:rPr>
                <w:rFonts w:ascii="Tahoma" w:hAnsi="Tahoma" w:cs="Tahoma"/>
                <w:b/>
                <w:bCs/>
                <w:u w:val="single"/>
              </w:rPr>
            </w:pPr>
          </w:p>
          <w:p w:rsidR="00974FDC" w:rsidRPr="00981DAD" w:rsidRDefault="00974FDC" w:rsidP="00801FC6">
            <w:pPr>
              <w:spacing w:after="0"/>
              <w:jc w:val="both"/>
              <w:rPr>
                <w:rFonts w:ascii="Tahoma" w:hAnsi="Tahoma" w:cs="Tahoma"/>
                <w:b/>
                <w:bCs/>
                <w:u w:val="single"/>
              </w:rPr>
            </w:pPr>
          </w:p>
          <w:p w:rsidR="00974FDC" w:rsidRPr="00981DAD" w:rsidRDefault="00974FDC" w:rsidP="00801FC6">
            <w:pPr>
              <w:spacing w:after="0"/>
              <w:jc w:val="both"/>
              <w:rPr>
                <w:rFonts w:ascii="Tahoma" w:hAnsi="Tahoma" w:cs="Tahoma"/>
                <w:b/>
                <w:bCs/>
                <w:u w:val="single"/>
              </w:rPr>
            </w:pPr>
          </w:p>
          <w:p w:rsidR="00974FDC" w:rsidRPr="00981DAD" w:rsidRDefault="00974FDC" w:rsidP="00801FC6">
            <w:pPr>
              <w:spacing w:after="0"/>
              <w:jc w:val="both"/>
              <w:rPr>
                <w:rFonts w:ascii="Tahoma" w:hAnsi="Tahoma" w:cs="Tahoma"/>
                <w:b/>
                <w:bCs/>
                <w:u w:val="single"/>
              </w:rPr>
            </w:pPr>
            <w:r w:rsidRPr="00981DAD">
              <w:rPr>
                <w:rFonts w:ascii="Tahoma" w:hAnsi="Tahoma" w:cs="Tahoma"/>
                <w:b/>
                <w:bCs/>
                <w:u w:val="single"/>
              </w:rPr>
              <w:t>CAS CLINIQUE N° 3</w:t>
            </w:r>
          </w:p>
          <w:p w:rsidR="001D7486" w:rsidRPr="00981DAD" w:rsidRDefault="001D7486" w:rsidP="001D7486">
            <w:pPr>
              <w:rPr>
                <w:rFonts w:ascii="Tahoma" w:hAnsi="Tahoma" w:cs="Tahoma"/>
                <w:color w:val="000000"/>
              </w:rPr>
            </w:pPr>
            <w:r w:rsidRPr="00981DAD">
              <w:rPr>
                <w:rFonts w:ascii="Tahoma" w:hAnsi="Tahoma" w:cs="Tahoma"/>
                <w:color w:val="000000"/>
              </w:rPr>
              <w:t>Patiente âgée de 29 ans, sans antécédents particuliers,  sous contraception orale de</w:t>
            </w:r>
            <w:r w:rsidR="008C3919" w:rsidRPr="00981DAD">
              <w:rPr>
                <w:rFonts w:ascii="Tahoma" w:hAnsi="Tahoma" w:cs="Tahoma"/>
                <w:color w:val="000000"/>
              </w:rPr>
              <w:t>puis 3 ans (oestro-progestatifs</w:t>
            </w:r>
            <w:r w:rsidRPr="00981DAD">
              <w:rPr>
                <w:rFonts w:ascii="Tahoma" w:hAnsi="Tahoma" w:cs="Tahoma"/>
                <w:color w:val="000000"/>
              </w:rPr>
              <w:t>) qui se plaint depuis 2mois de céphalée en casque chronique et résistante au traitement antalgique, elle consulte aux urgences pour une crise épileptique généralisée</w:t>
            </w:r>
          </w:p>
          <w:p w:rsidR="001D7486" w:rsidRPr="00981DAD" w:rsidRDefault="001D7486" w:rsidP="001D7486">
            <w:pPr>
              <w:rPr>
                <w:rFonts w:ascii="Tahoma" w:hAnsi="Tahoma" w:cs="Tahoma"/>
                <w:color w:val="000000"/>
              </w:rPr>
            </w:pPr>
            <w:r w:rsidRPr="00981DAD">
              <w:rPr>
                <w:rFonts w:ascii="Tahoma" w:hAnsi="Tahoma" w:cs="Tahoma"/>
                <w:color w:val="000000"/>
              </w:rPr>
              <w:t>L’examen neurologique montre un syndrome quadripyramidal prédominant à gauche</w:t>
            </w:r>
          </w:p>
          <w:p w:rsidR="00974FDC" w:rsidRPr="00981DAD" w:rsidRDefault="00974FDC" w:rsidP="00801FC6">
            <w:pPr>
              <w:pStyle w:val="Sansinterligne"/>
              <w:spacing w:line="276" w:lineRule="auto"/>
              <w:rPr>
                <w:rFonts w:ascii="Tahoma" w:hAnsi="Tahoma" w:cs="Tahoma"/>
              </w:rPr>
            </w:pPr>
          </w:p>
          <w:p w:rsidR="00974FDC" w:rsidRPr="00981DAD" w:rsidRDefault="00974FDC" w:rsidP="00801FC6">
            <w:pPr>
              <w:spacing w:after="0"/>
              <w:jc w:val="both"/>
              <w:rPr>
                <w:rFonts w:ascii="Tahoma" w:hAnsi="Tahoma" w:cs="Tahoma"/>
                <w:b/>
                <w:bCs/>
                <w:u w:val="single"/>
              </w:rPr>
            </w:pPr>
            <w:r w:rsidRPr="00981DAD">
              <w:rPr>
                <w:rFonts w:ascii="Tahoma" w:hAnsi="Tahoma" w:cs="Tahoma"/>
                <w:b/>
                <w:bCs/>
                <w:u w:val="single"/>
              </w:rPr>
              <w:t>QUESTION n°1</w:t>
            </w:r>
          </w:p>
          <w:p w:rsidR="001D7486" w:rsidRPr="00981DAD" w:rsidRDefault="001D7486" w:rsidP="001D7486">
            <w:pPr>
              <w:rPr>
                <w:rFonts w:ascii="Tahoma" w:hAnsi="Tahoma" w:cs="Tahoma"/>
                <w:color w:val="000000"/>
              </w:rPr>
            </w:pPr>
            <w:r w:rsidRPr="00981DAD">
              <w:rPr>
                <w:rFonts w:ascii="Tahoma" w:hAnsi="Tahoma" w:cs="Tahoma"/>
                <w:color w:val="000000"/>
              </w:rPr>
              <w:t>Quel est le diagnostic à évoquer en premier ? Justifiez votre réponse</w:t>
            </w:r>
          </w:p>
          <w:p w:rsidR="008E6D52" w:rsidRDefault="00974FDC" w:rsidP="001D7486">
            <w:pPr>
              <w:rPr>
                <w:rFonts w:ascii="Tahoma" w:hAnsi="Tahoma" w:cs="Tahoma"/>
                <w:color w:val="000000"/>
              </w:rPr>
            </w:pPr>
            <w:r w:rsidRPr="00981DAD">
              <w:rPr>
                <w:rFonts w:ascii="Tahoma" w:hAnsi="Tahoma" w:cs="Tahoma"/>
                <w:b/>
                <w:bCs/>
                <w:u w:val="single"/>
              </w:rPr>
              <w:t>Réponse :</w:t>
            </w:r>
            <w:r w:rsidR="001D7486" w:rsidRPr="00981DAD">
              <w:rPr>
                <w:rFonts w:ascii="Tahoma" w:hAnsi="Tahoma" w:cs="Tahoma"/>
                <w:color w:val="000000"/>
              </w:rPr>
              <w:t xml:space="preserve"> </w:t>
            </w:r>
          </w:p>
          <w:p w:rsidR="001D7486" w:rsidRPr="008E6D52" w:rsidRDefault="001D7486" w:rsidP="001D7486">
            <w:pPr>
              <w:rPr>
                <w:rFonts w:ascii="Tahoma" w:hAnsi="Tahoma" w:cs="Tahoma"/>
                <w:color w:val="7030A0"/>
              </w:rPr>
            </w:pPr>
            <w:r w:rsidRPr="008E6D52">
              <w:rPr>
                <w:rFonts w:ascii="Tahoma" w:hAnsi="Tahoma" w:cs="Tahoma"/>
                <w:color w:val="7030A0"/>
              </w:rPr>
              <w:t>Thrombose veineuse cérébrale</w:t>
            </w:r>
          </w:p>
          <w:p w:rsidR="001D7486" w:rsidRPr="00981DAD" w:rsidRDefault="001D7486" w:rsidP="001D7486">
            <w:pPr>
              <w:rPr>
                <w:rFonts w:ascii="Tahoma" w:hAnsi="Tahoma" w:cs="Tahoma"/>
                <w:color w:val="7030A0"/>
              </w:rPr>
            </w:pPr>
            <w:r w:rsidRPr="00981DAD">
              <w:rPr>
                <w:rFonts w:ascii="Tahoma" w:hAnsi="Tahoma" w:cs="Tahoma"/>
                <w:color w:val="7030A0"/>
              </w:rPr>
              <w:t>Contraception orale, céphalée chronique , signes de localisation</w:t>
            </w:r>
          </w:p>
          <w:p w:rsidR="00974FDC" w:rsidRPr="00981DAD" w:rsidRDefault="00974FDC" w:rsidP="00801FC6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u w:val="single"/>
              </w:rPr>
            </w:pPr>
          </w:p>
          <w:p w:rsidR="00974FDC" w:rsidRPr="00981DAD" w:rsidRDefault="00974FDC" w:rsidP="00801F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</w:p>
          <w:p w:rsidR="00974FDC" w:rsidRPr="00981DAD" w:rsidRDefault="00974FDC" w:rsidP="00801FC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ahoma" w:hAnsi="Tahoma" w:cs="Tahoma"/>
                <w:b/>
                <w:bCs/>
                <w:u w:val="single"/>
              </w:rPr>
            </w:pPr>
            <w:r w:rsidRPr="00981DAD">
              <w:rPr>
                <w:rFonts w:ascii="Tahoma" w:hAnsi="Tahoma" w:cs="Tahoma"/>
                <w:b/>
                <w:bCs/>
                <w:u w:val="single"/>
              </w:rPr>
              <w:t>QUESTION n°2</w:t>
            </w:r>
          </w:p>
          <w:p w:rsidR="001D7486" w:rsidRPr="00981DAD" w:rsidRDefault="001D7486" w:rsidP="001D7486">
            <w:pPr>
              <w:rPr>
                <w:rFonts w:ascii="Tahoma" w:hAnsi="Tahoma" w:cs="Tahoma"/>
                <w:color w:val="000000"/>
              </w:rPr>
            </w:pPr>
            <w:r w:rsidRPr="00981DAD">
              <w:rPr>
                <w:rFonts w:ascii="Tahoma" w:hAnsi="Tahoma" w:cs="Tahoma"/>
                <w:color w:val="000000"/>
              </w:rPr>
              <w:t>Quel est l’examen complémentaire à demander en premier ?</w:t>
            </w:r>
          </w:p>
          <w:p w:rsidR="00974FDC" w:rsidRPr="00981DAD" w:rsidRDefault="00974FDC" w:rsidP="00801FC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ahoma" w:hAnsi="Tahoma" w:cs="Tahoma"/>
                <w:b/>
                <w:bCs/>
                <w:u w:val="single"/>
              </w:rPr>
            </w:pPr>
            <w:r w:rsidRPr="00981DAD">
              <w:rPr>
                <w:rFonts w:ascii="Tahoma" w:hAnsi="Tahoma" w:cs="Tahoma"/>
                <w:b/>
                <w:bCs/>
                <w:u w:val="single"/>
              </w:rPr>
              <w:t>Réponse :</w:t>
            </w:r>
            <w:r w:rsidRPr="00981DAD">
              <w:rPr>
                <w:rFonts w:ascii="Tahoma" w:hAnsi="Tahoma" w:cs="Tahoma"/>
                <w:b/>
                <w:bCs/>
              </w:rPr>
              <w:t xml:space="preserve"> </w:t>
            </w:r>
          </w:p>
          <w:p w:rsidR="001D7486" w:rsidRPr="00981DAD" w:rsidRDefault="001D7486" w:rsidP="001D7486">
            <w:pPr>
              <w:rPr>
                <w:rFonts w:ascii="Tahoma" w:hAnsi="Tahoma" w:cs="Tahoma"/>
                <w:color w:val="7030A0"/>
              </w:rPr>
            </w:pPr>
            <w:r w:rsidRPr="00981DAD">
              <w:rPr>
                <w:rFonts w:ascii="Tahoma" w:hAnsi="Tahoma" w:cs="Tahoma"/>
                <w:color w:val="7030A0"/>
              </w:rPr>
              <w:t>TDM cérébrale sans et avec injection de produit de contraste/ IRM cérébrale avec angio MR veineuse</w:t>
            </w:r>
          </w:p>
          <w:p w:rsidR="00974FDC" w:rsidRPr="00981DAD" w:rsidRDefault="00974FDC" w:rsidP="00801FC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ahoma" w:hAnsi="Tahoma" w:cs="Tahoma"/>
                <w:b/>
                <w:bCs/>
                <w:u w:val="single"/>
              </w:rPr>
            </w:pPr>
          </w:p>
          <w:p w:rsidR="00974FDC" w:rsidRPr="00981DAD" w:rsidRDefault="00974FDC" w:rsidP="00801FC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ahoma" w:hAnsi="Tahoma" w:cs="Tahoma"/>
                <w:b/>
                <w:bCs/>
                <w:u w:val="single"/>
              </w:rPr>
            </w:pPr>
            <w:r w:rsidRPr="00981DAD">
              <w:rPr>
                <w:rFonts w:ascii="Tahoma" w:hAnsi="Tahoma" w:cs="Tahoma"/>
                <w:b/>
                <w:bCs/>
                <w:u w:val="single"/>
              </w:rPr>
              <w:t xml:space="preserve">QUESTION n° 3 </w:t>
            </w:r>
          </w:p>
          <w:p w:rsidR="001D7486" w:rsidRPr="00981DAD" w:rsidRDefault="001D7486" w:rsidP="001D7486">
            <w:pPr>
              <w:rPr>
                <w:rFonts w:ascii="Tahoma" w:hAnsi="Tahoma" w:cs="Tahoma"/>
                <w:color w:val="000000"/>
              </w:rPr>
            </w:pPr>
            <w:r w:rsidRPr="00981DAD">
              <w:rPr>
                <w:rFonts w:ascii="Tahoma" w:hAnsi="Tahoma" w:cs="Tahoma"/>
                <w:color w:val="000000"/>
              </w:rPr>
              <w:t>Quel traitement proposeriez  vous (classe thérapeutique) ?</w:t>
            </w:r>
          </w:p>
          <w:p w:rsidR="00974FDC" w:rsidRPr="00981DAD" w:rsidRDefault="00974FDC" w:rsidP="00801FC6">
            <w:pPr>
              <w:spacing w:after="0"/>
              <w:jc w:val="both"/>
              <w:rPr>
                <w:rFonts w:ascii="Tahoma" w:hAnsi="Tahoma" w:cs="Tahoma"/>
                <w:b/>
                <w:bCs/>
                <w:u w:val="single"/>
              </w:rPr>
            </w:pPr>
            <w:r w:rsidRPr="00981DAD">
              <w:rPr>
                <w:rFonts w:ascii="Tahoma" w:hAnsi="Tahoma" w:cs="Tahoma"/>
                <w:b/>
                <w:bCs/>
                <w:u w:val="single"/>
              </w:rPr>
              <w:t>Réponse </w:t>
            </w:r>
            <w:r w:rsidRPr="00981DAD">
              <w:rPr>
                <w:rFonts w:ascii="Tahoma" w:hAnsi="Tahoma" w:cs="Tahoma"/>
                <w:b/>
                <w:bCs/>
              </w:rPr>
              <w:t>:</w:t>
            </w:r>
          </w:p>
          <w:p w:rsidR="001D7486" w:rsidRPr="00981DAD" w:rsidRDefault="001D7486" w:rsidP="001D7486">
            <w:pPr>
              <w:rPr>
                <w:rFonts w:ascii="Tahoma" w:hAnsi="Tahoma" w:cs="Tahoma"/>
                <w:color w:val="7030A0"/>
              </w:rPr>
            </w:pPr>
            <w:r w:rsidRPr="00981DAD">
              <w:rPr>
                <w:rFonts w:ascii="Tahoma" w:hAnsi="Tahoma" w:cs="Tahoma"/>
                <w:color w:val="7030A0"/>
              </w:rPr>
              <w:t>HBPM à dose curative, Anticoagulants (AVK) pendant 6 mois</w:t>
            </w:r>
          </w:p>
          <w:p w:rsidR="00974FDC" w:rsidRPr="00981DAD" w:rsidRDefault="00974FDC" w:rsidP="00801FC6">
            <w:pPr>
              <w:spacing w:after="0"/>
              <w:jc w:val="both"/>
              <w:rPr>
                <w:rFonts w:ascii="Tahoma" w:hAnsi="Tahoma" w:cs="Tahoma"/>
                <w:b/>
                <w:bCs/>
                <w:u w:val="single"/>
              </w:rPr>
            </w:pPr>
          </w:p>
          <w:p w:rsidR="00974FDC" w:rsidRPr="00981DAD" w:rsidRDefault="00974FDC" w:rsidP="00801FC6">
            <w:pPr>
              <w:spacing w:after="0"/>
              <w:jc w:val="both"/>
              <w:rPr>
                <w:rFonts w:ascii="Tahoma" w:hAnsi="Tahoma" w:cs="Tahoma"/>
                <w:b/>
                <w:bCs/>
                <w:u w:val="single"/>
              </w:rPr>
            </w:pPr>
          </w:p>
          <w:p w:rsidR="00974FDC" w:rsidRPr="00981DAD" w:rsidRDefault="00974FDC" w:rsidP="00801FC6">
            <w:pPr>
              <w:spacing w:after="0"/>
              <w:jc w:val="both"/>
              <w:rPr>
                <w:rFonts w:ascii="Tahoma" w:hAnsi="Tahoma" w:cs="Tahoma"/>
                <w:b/>
                <w:bCs/>
                <w:u w:val="single"/>
              </w:rPr>
            </w:pPr>
          </w:p>
          <w:p w:rsidR="00974FDC" w:rsidRPr="00981DAD" w:rsidRDefault="00974FDC" w:rsidP="00801FC6">
            <w:pPr>
              <w:spacing w:after="0"/>
              <w:jc w:val="both"/>
              <w:rPr>
                <w:rFonts w:ascii="Tahoma" w:hAnsi="Tahoma" w:cs="Tahoma"/>
                <w:b/>
                <w:bCs/>
                <w:u w:val="single"/>
              </w:rPr>
            </w:pPr>
          </w:p>
          <w:p w:rsidR="00974FDC" w:rsidRPr="00981DAD" w:rsidRDefault="00974FDC" w:rsidP="00801FC6">
            <w:pPr>
              <w:spacing w:after="0"/>
              <w:jc w:val="both"/>
              <w:rPr>
                <w:rFonts w:ascii="Tahoma" w:hAnsi="Tahoma" w:cs="Tahoma"/>
                <w:b/>
                <w:bCs/>
                <w:u w:val="single"/>
              </w:rPr>
            </w:pPr>
          </w:p>
          <w:p w:rsidR="00974FDC" w:rsidRPr="00981DAD" w:rsidRDefault="00974FDC" w:rsidP="00801FC6">
            <w:pPr>
              <w:spacing w:after="0"/>
              <w:jc w:val="both"/>
              <w:rPr>
                <w:rFonts w:ascii="Tahoma" w:hAnsi="Tahoma" w:cs="Tahoma"/>
                <w:b/>
                <w:bCs/>
                <w:u w:val="single"/>
              </w:rPr>
            </w:pPr>
          </w:p>
          <w:p w:rsidR="00974FDC" w:rsidRPr="00981DAD" w:rsidRDefault="00974FDC" w:rsidP="00801FC6">
            <w:pPr>
              <w:spacing w:after="0"/>
              <w:jc w:val="both"/>
              <w:rPr>
                <w:rFonts w:ascii="Tahoma" w:hAnsi="Tahoma" w:cs="Tahoma"/>
                <w:b/>
                <w:bCs/>
                <w:u w:val="single"/>
              </w:rPr>
            </w:pPr>
          </w:p>
          <w:p w:rsidR="00974FDC" w:rsidRPr="00981DAD" w:rsidRDefault="00974FDC" w:rsidP="00801FC6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</w:p>
          <w:p w:rsidR="00974FDC" w:rsidRPr="00981DAD" w:rsidRDefault="00974FDC" w:rsidP="00801FC6">
            <w:pPr>
              <w:spacing w:after="0"/>
              <w:jc w:val="both"/>
              <w:rPr>
                <w:rFonts w:ascii="Tahoma" w:hAnsi="Tahoma" w:cs="Tahoma"/>
                <w:b/>
                <w:bCs/>
                <w:u w:val="single"/>
              </w:rPr>
            </w:pPr>
          </w:p>
          <w:p w:rsidR="00974FDC" w:rsidRPr="00981DAD" w:rsidRDefault="00974FDC" w:rsidP="00801FC6">
            <w:pPr>
              <w:spacing w:after="0"/>
              <w:jc w:val="both"/>
              <w:rPr>
                <w:rFonts w:ascii="Tahoma" w:hAnsi="Tahoma" w:cs="Tahoma"/>
                <w:b/>
                <w:bCs/>
                <w:u w:val="single"/>
              </w:rPr>
            </w:pPr>
          </w:p>
          <w:p w:rsidR="003A3C67" w:rsidRDefault="003A3C67" w:rsidP="00801FC6">
            <w:pPr>
              <w:spacing w:after="0"/>
              <w:jc w:val="both"/>
              <w:rPr>
                <w:rFonts w:ascii="Tahoma" w:hAnsi="Tahoma" w:cs="Tahoma"/>
                <w:b/>
                <w:bCs/>
                <w:u w:val="single"/>
              </w:rPr>
            </w:pPr>
          </w:p>
          <w:p w:rsidR="003A3C67" w:rsidRDefault="003A3C67" w:rsidP="00801FC6">
            <w:pPr>
              <w:spacing w:after="0"/>
              <w:jc w:val="both"/>
              <w:rPr>
                <w:rFonts w:ascii="Tahoma" w:hAnsi="Tahoma" w:cs="Tahoma"/>
                <w:b/>
                <w:bCs/>
                <w:u w:val="single"/>
              </w:rPr>
            </w:pPr>
          </w:p>
          <w:p w:rsidR="003A3C67" w:rsidRDefault="003A3C67" w:rsidP="00801FC6">
            <w:pPr>
              <w:spacing w:after="0"/>
              <w:jc w:val="both"/>
              <w:rPr>
                <w:rFonts w:ascii="Tahoma" w:hAnsi="Tahoma" w:cs="Tahoma"/>
                <w:b/>
                <w:bCs/>
                <w:u w:val="single"/>
              </w:rPr>
            </w:pPr>
          </w:p>
          <w:p w:rsidR="00974FDC" w:rsidRPr="00981DAD" w:rsidRDefault="00974FDC" w:rsidP="00801FC6">
            <w:pPr>
              <w:spacing w:after="0"/>
              <w:jc w:val="both"/>
              <w:rPr>
                <w:rFonts w:ascii="Tahoma" w:hAnsi="Tahoma" w:cs="Tahoma"/>
                <w:b/>
                <w:bCs/>
                <w:u w:val="single"/>
              </w:rPr>
            </w:pPr>
            <w:r w:rsidRPr="00981DAD">
              <w:rPr>
                <w:rFonts w:ascii="Tahoma" w:hAnsi="Tahoma" w:cs="Tahoma"/>
                <w:b/>
                <w:bCs/>
                <w:u w:val="single"/>
              </w:rPr>
              <w:t xml:space="preserve">CAS CLINIQUE N° </w:t>
            </w:r>
            <w:r w:rsidR="00C1457D" w:rsidRPr="00981DAD">
              <w:rPr>
                <w:rFonts w:ascii="Tahoma" w:hAnsi="Tahoma" w:cs="Tahoma"/>
                <w:b/>
                <w:bCs/>
                <w:u w:val="single"/>
              </w:rPr>
              <w:t>4</w:t>
            </w:r>
          </w:p>
          <w:p w:rsidR="00974FDC" w:rsidRPr="00981DAD" w:rsidRDefault="00974FDC" w:rsidP="00801FC6">
            <w:pPr>
              <w:spacing w:after="0"/>
              <w:jc w:val="both"/>
              <w:rPr>
                <w:rFonts w:ascii="Tahoma" w:hAnsi="Tahoma" w:cs="Tahoma"/>
                <w:b/>
                <w:bCs/>
                <w:u w:val="single"/>
              </w:rPr>
            </w:pPr>
          </w:p>
          <w:p w:rsidR="00974FDC" w:rsidRPr="00981DAD" w:rsidRDefault="00974FDC" w:rsidP="00801FC6">
            <w:pPr>
              <w:pStyle w:val="Sansinterligne"/>
              <w:spacing w:line="276" w:lineRule="auto"/>
              <w:rPr>
                <w:rFonts w:ascii="Tahoma" w:hAnsi="Tahoma" w:cs="Tahoma"/>
              </w:rPr>
            </w:pPr>
            <w:r w:rsidRPr="00981DAD">
              <w:rPr>
                <w:rFonts w:ascii="Tahoma" w:hAnsi="Tahoma" w:cs="Tahoma"/>
              </w:rPr>
              <w:t>Patiente âgée de 52 ans, diabétique qui consulte pour amaigrissement  chiffré de 32 Kg  en un an. Elle rapporte également une alternance diarrhée-constipation depuis 2 ans.</w:t>
            </w:r>
          </w:p>
          <w:p w:rsidR="00974FDC" w:rsidRPr="00981DAD" w:rsidRDefault="00974FDC" w:rsidP="00801FC6">
            <w:pPr>
              <w:pStyle w:val="Sansinterligne"/>
              <w:spacing w:line="276" w:lineRule="auto"/>
              <w:rPr>
                <w:rFonts w:ascii="Tahoma" w:hAnsi="Tahoma" w:cs="Tahoma"/>
              </w:rPr>
            </w:pPr>
            <w:r w:rsidRPr="00981DAD">
              <w:rPr>
                <w:rFonts w:ascii="Tahoma" w:hAnsi="Tahoma" w:cs="Tahoma"/>
              </w:rPr>
              <w:t>- A l’examen : Patiente apyrétique, index de masse corporelle était de 14 Kg/m2, TA= 85/40 mmHg, FC=62bpm, Ralentissement psychomoteur, sécheresse cutanée, conjonctives pâles, pas d’hépatomégalie ni splénomégalie, pas d’adénopathies, auscultation cardiaque et pulmonaire libre, examen neurologique normal</w:t>
            </w:r>
          </w:p>
          <w:p w:rsidR="00974FDC" w:rsidRPr="00981DAD" w:rsidRDefault="00974FDC" w:rsidP="00801FC6">
            <w:pPr>
              <w:pStyle w:val="Sansinterligne"/>
              <w:spacing w:line="276" w:lineRule="auto"/>
              <w:rPr>
                <w:rFonts w:ascii="Tahoma" w:hAnsi="Tahoma" w:cs="Tahoma"/>
              </w:rPr>
            </w:pPr>
            <w:r w:rsidRPr="00981DAD">
              <w:rPr>
                <w:rFonts w:ascii="Tahoma" w:hAnsi="Tahoma" w:cs="Tahoma"/>
              </w:rPr>
              <w:t>- A la biologie : Hb= 8 g/dl, VGM=80 fl, TCMH= 27 pg, GB: 14000/mm³, PNN: 8500/mm³, Lc=2500/mm³, Plq= 450 000/mm3, EPP: Albumine=20 g/l, α2=11 g/l, γ=20 g/l, CRP=80 mg/l, VS=120 mm H1, Natrémie=128 mmol/l, Kaliémie= 3,2 mmol/l, Calcémie= 2,5 mmol/l</w:t>
            </w:r>
          </w:p>
          <w:p w:rsidR="00974FDC" w:rsidRPr="00981DAD" w:rsidRDefault="00974FDC" w:rsidP="00801FC6">
            <w:pPr>
              <w:spacing w:after="0"/>
              <w:jc w:val="both"/>
              <w:rPr>
                <w:rFonts w:ascii="Tahoma" w:hAnsi="Tahoma" w:cs="Tahoma"/>
                <w:b/>
                <w:bCs/>
                <w:u w:val="single"/>
              </w:rPr>
            </w:pPr>
          </w:p>
          <w:p w:rsidR="00974FDC" w:rsidRPr="00981DAD" w:rsidRDefault="00974FDC" w:rsidP="00801FC6">
            <w:pPr>
              <w:spacing w:after="0"/>
              <w:jc w:val="both"/>
              <w:rPr>
                <w:rFonts w:ascii="Tahoma" w:hAnsi="Tahoma" w:cs="Tahoma"/>
                <w:b/>
                <w:bCs/>
                <w:u w:val="single"/>
              </w:rPr>
            </w:pPr>
          </w:p>
          <w:p w:rsidR="00974FDC" w:rsidRPr="00981DAD" w:rsidRDefault="00974FDC" w:rsidP="00801FC6">
            <w:pPr>
              <w:spacing w:after="0"/>
              <w:jc w:val="both"/>
              <w:rPr>
                <w:rFonts w:ascii="Tahoma" w:hAnsi="Tahoma" w:cs="Tahoma"/>
                <w:b/>
                <w:bCs/>
                <w:u w:val="single"/>
              </w:rPr>
            </w:pPr>
          </w:p>
          <w:p w:rsidR="00974FDC" w:rsidRPr="00981DAD" w:rsidRDefault="00974FDC" w:rsidP="00801FC6">
            <w:pPr>
              <w:spacing w:after="0"/>
              <w:jc w:val="both"/>
              <w:rPr>
                <w:rFonts w:ascii="Tahoma" w:hAnsi="Tahoma" w:cs="Tahoma"/>
                <w:b/>
                <w:bCs/>
                <w:u w:val="single"/>
              </w:rPr>
            </w:pPr>
          </w:p>
          <w:p w:rsidR="00974FDC" w:rsidRPr="00981DAD" w:rsidRDefault="00974FDC" w:rsidP="00801FC6">
            <w:pPr>
              <w:spacing w:after="0"/>
              <w:jc w:val="both"/>
              <w:rPr>
                <w:rFonts w:ascii="Tahoma" w:hAnsi="Tahoma" w:cs="Tahoma"/>
                <w:b/>
                <w:bCs/>
                <w:u w:val="single"/>
              </w:rPr>
            </w:pPr>
            <w:r w:rsidRPr="00981DAD">
              <w:rPr>
                <w:rFonts w:ascii="Tahoma" w:hAnsi="Tahoma" w:cs="Tahoma"/>
                <w:b/>
                <w:bCs/>
                <w:u w:val="single"/>
              </w:rPr>
              <w:t xml:space="preserve">Question n° 1 : </w:t>
            </w:r>
          </w:p>
          <w:p w:rsidR="00974FDC" w:rsidRPr="00981DAD" w:rsidRDefault="00573ACB" w:rsidP="00801F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b/>
                <w:bCs/>
                <w:u w:val="single"/>
              </w:rPr>
            </w:pPr>
            <w:r>
              <w:rPr>
                <w:rFonts w:ascii="Tahoma" w:hAnsi="Tahoma" w:cs="Tahoma"/>
                <w:b/>
                <w:bCs/>
                <w:noProof/>
                <w:u w:val="single"/>
              </w:rPr>
              <w:pict>
                <v:shape id="_x0000_s1066" type="#_x0000_t202" style="position:absolute;left:0;text-align:left;margin-left:441.6pt;margin-top:1.7pt;width:62.35pt;height:50.25pt;z-index:251701248">
                  <v:textbox style="mso-next-textbox:#_x0000_s1066">
                    <w:txbxContent>
                      <w:p w:rsidR="00A14BCA" w:rsidRDefault="00A14BCA" w:rsidP="00974FDC"/>
                    </w:txbxContent>
                  </v:textbox>
                </v:shape>
              </w:pict>
            </w:r>
            <w:r w:rsidR="00974FDC" w:rsidRPr="00981DAD">
              <w:rPr>
                <w:rFonts w:ascii="Tahoma" w:hAnsi="Tahoma" w:cs="Tahoma"/>
              </w:rPr>
              <w:t>Relevez les signes de gravité de l’amaigrissement chez cette patiente</w:t>
            </w:r>
          </w:p>
          <w:p w:rsidR="00757B50" w:rsidRPr="00981DAD" w:rsidRDefault="00974FDC" w:rsidP="0017091E">
            <w:pPr>
              <w:rPr>
                <w:rFonts w:ascii="Tahoma" w:hAnsi="Tahoma" w:cs="Tahoma"/>
              </w:rPr>
            </w:pPr>
            <w:r w:rsidRPr="00981DAD">
              <w:rPr>
                <w:rFonts w:ascii="Tahoma" w:hAnsi="Tahoma" w:cs="Tahoma"/>
                <w:b/>
                <w:bCs/>
                <w:u w:val="single"/>
              </w:rPr>
              <w:t>Réponse :</w:t>
            </w:r>
            <w:r w:rsidRPr="00981DAD">
              <w:rPr>
                <w:rFonts w:ascii="Tahoma" w:hAnsi="Tahoma" w:cs="Tahoma"/>
                <w:b/>
                <w:bCs/>
              </w:rPr>
              <w:t xml:space="preserve"> </w:t>
            </w:r>
          </w:p>
          <w:p w:rsidR="009F038E" w:rsidRDefault="00BB6C76" w:rsidP="00757B50">
            <w:pPr>
              <w:rPr>
                <w:rFonts w:ascii="Tahoma" w:hAnsi="Tahoma" w:cs="Tahoma"/>
                <w:color w:val="7030A0"/>
              </w:rPr>
            </w:pPr>
            <w:r>
              <w:rPr>
                <w:rFonts w:ascii="Tahoma" w:hAnsi="Tahoma" w:cs="Tahoma"/>
              </w:rPr>
              <w:t>P</w:t>
            </w:r>
            <w:r w:rsidR="0017091E" w:rsidRPr="00981DAD">
              <w:rPr>
                <w:rFonts w:ascii="Tahoma" w:hAnsi="Tahoma" w:cs="Tahoma"/>
                <w:color w:val="7030A0"/>
              </w:rPr>
              <w:t xml:space="preserve">erte de poids &gt;30 Kg </w:t>
            </w:r>
          </w:p>
          <w:p w:rsidR="009F038E" w:rsidRDefault="0017091E" w:rsidP="00757B50">
            <w:pPr>
              <w:rPr>
                <w:rFonts w:ascii="Tahoma" w:hAnsi="Tahoma" w:cs="Tahoma"/>
                <w:color w:val="7030A0"/>
              </w:rPr>
            </w:pPr>
            <w:r w:rsidRPr="00981DAD">
              <w:rPr>
                <w:rFonts w:ascii="Tahoma" w:hAnsi="Tahoma" w:cs="Tahoma"/>
                <w:color w:val="7030A0"/>
              </w:rPr>
              <w:t xml:space="preserve">IMC&lt;15 </w:t>
            </w:r>
          </w:p>
          <w:p w:rsidR="009F038E" w:rsidRDefault="0017091E" w:rsidP="00757B50">
            <w:pPr>
              <w:rPr>
                <w:rFonts w:ascii="Tahoma" w:hAnsi="Tahoma" w:cs="Tahoma"/>
                <w:color w:val="7030A0"/>
              </w:rPr>
            </w:pPr>
            <w:r w:rsidRPr="00981DAD">
              <w:rPr>
                <w:rFonts w:ascii="Tahoma" w:hAnsi="Tahoma" w:cs="Tahoma"/>
                <w:color w:val="7030A0"/>
              </w:rPr>
              <w:t xml:space="preserve">hypotension artérielle </w:t>
            </w:r>
          </w:p>
          <w:p w:rsidR="009F038E" w:rsidRDefault="0017091E" w:rsidP="00757B50">
            <w:pPr>
              <w:rPr>
                <w:rFonts w:ascii="Tahoma" w:hAnsi="Tahoma" w:cs="Tahoma"/>
                <w:color w:val="7030A0"/>
              </w:rPr>
            </w:pPr>
            <w:r w:rsidRPr="00981DAD">
              <w:rPr>
                <w:rFonts w:ascii="Tahoma" w:hAnsi="Tahoma" w:cs="Tahoma"/>
                <w:color w:val="7030A0"/>
              </w:rPr>
              <w:t xml:space="preserve">ralentissement psychomoteur </w:t>
            </w:r>
          </w:p>
          <w:p w:rsidR="009F038E" w:rsidRDefault="0017091E" w:rsidP="00757B50">
            <w:pPr>
              <w:rPr>
                <w:rFonts w:ascii="Tahoma" w:hAnsi="Tahoma" w:cs="Tahoma"/>
                <w:color w:val="7030A0"/>
              </w:rPr>
            </w:pPr>
            <w:r w:rsidRPr="00981DAD">
              <w:rPr>
                <w:rFonts w:ascii="Tahoma" w:hAnsi="Tahoma" w:cs="Tahoma"/>
                <w:color w:val="7030A0"/>
              </w:rPr>
              <w:t xml:space="preserve">hypoalbuminémie </w:t>
            </w:r>
          </w:p>
          <w:p w:rsidR="009F038E" w:rsidRDefault="0017091E" w:rsidP="00757B50">
            <w:pPr>
              <w:rPr>
                <w:rFonts w:ascii="Tahoma" w:hAnsi="Tahoma" w:cs="Tahoma"/>
                <w:color w:val="7030A0"/>
              </w:rPr>
            </w:pPr>
            <w:r w:rsidRPr="00981DAD">
              <w:rPr>
                <w:rFonts w:ascii="Tahoma" w:hAnsi="Tahoma" w:cs="Tahoma"/>
                <w:color w:val="7030A0"/>
              </w:rPr>
              <w:t xml:space="preserve">hyponatrémie </w:t>
            </w:r>
          </w:p>
          <w:p w:rsidR="00974FDC" w:rsidRPr="00981DAD" w:rsidRDefault="0017091E" w:rsidP="00757B50">
            <w:pPr>
              <w:rPr>
                <w:rFonts w:ascii="Tahoma" w:hAnsi="Tahoma" w:cs="Tahoma"/>
              </w:rPr>
            </w:pPr>
            <w:r w:rsidRPr="00981DAD">
              <w:rPr>
                <w:rFonts w:ascii="Tahoma" w:hAnsi="Tahoma" w:cs="Tahoma"/>
                <w:color w:val="7030A0"/>
              </w:rPr>
              <w:t xml:space="preserve">hypokaliémie </w:t>
            </w:r>
          </w:p>
          <w:p w:rsidR="00974FDC" w:rsidRPr="00981DAD" w:rsidRDefault="00974FDC" w:rsidP="00801FC6">
            <w:pPr>
              <w:spacing w:after="0"/>
              <w:jc w:val="both"/>
              <w:rPr>
                <w:rFonts w:ascii="Tahoma" w:hAnsi="Tahoma" w:cs="Tahoma"/>
                <w:b/>
                <w:bCs/>
                <w:u w:val="single"/>
              </w:rPr>
            </w:pPr>
          </w:p>
          <w:p w:rsidR="00974FDC" w:rsidRPr="00981DAD" w:rsidRDefault="00974FDC" w:rsidP="00801FC6">
            <w:pPr>
              <w:spacing w:after="0"/>
              <w:jc w:val="both"/>
              <w:rPr>
                <w:rFonts w:ascii="Tahoma" w:hAnsi="Tahoma" w:cs="Tahoma"/>
                <w:b/>
                <w:bCs/>
                <w:u w:val="single"/>
              </w:rPr>
            </w:pPr>
            <w:r w:rsidRPr="00981DAD">
              <w:rPr>
                <w:rFonts w:ascii="Tahoma" w:hAnsi="Tahoma" w:cs="Tahoma"/>
                <w:b/>
                <w:bCs/>
                <w:u w:val="single"/>
              </w:rPr>
              <w:t xml:space="preserve">Question n° 2 : </w:t>
            </w:r>
          </w:p>
          <w:p w:rsidR="00974FDC" w:rsidRPr="00981DAD" w:rsidRDefault="00974FDC" w:rsidP="00801FC6">
            <w:pPr>
              <w:rPr>
                <w:rFonts w:ascii="Tahoma" w:hAnsi="Tahoma" w:cs="Tahoma"/>
              </w:rPr>
            </w:pPr>
            <w:r w:rsidRPr="00981DAD">
              <w:rPr>
                <w:rFonts w:ascii="Tahoma" w:hAnsi="Tahoma" w:cs="Tahoma"/>
              </w:rPr>
              <w:t>Quels sont les 3 causes potentielles que vous évoquez devant cet amaigrissement ?</w:t>
            </w:r>
          </w:p>
          <w:p w:rsidR="00974FDC" w:rsidRPr="00981DAD" w:rsidRDefault="00974FDC" w:rsidP="00696019">
            <w:pPr>
              <w:spacing w:after="0"/>
              <w:jc w:val="both"/>
              <w:rPr>
                <w:rFonts w:ascii="Tahoma" w:hAnsi="Tahoma" w:cs="Tahoma"/>
                <w:b/>
                <w:bCs/>
                <w:u w:val="single"/>
              </w:rPr>
            </w:pPr>
            <w:r w:rsidRPr="00981DAD">
              <w:rPr>
                <w:rFonts w:ascii="Tahoma" w:hAnsi="Tahoma" w:cs="Tahoma"/>
                <w:b/>
                <w:bCs/>
                <w:u w:val="single"/>
              </w:rPr>
              <w:t xml:space="preserve">Réponse : </w:t>
            </w:r>
            <w:r w:rsidR="00573ACB" w:rsidRPr="00573ACB">
              <w:rPr>
                <w:rFonts w:ascii="Tahoma" w:hAnsi="Tahoma" w:cs="Tahoma"/>
                <w:b/>
                <w:noProof/>
              </w:rPr>
              <w:pict>
                <v:rect id="_x0000_s1033" style="position:absolute;left:0;text-align:left;margin-left:441.6pt;margin-top:11pt;width:62.35pt;height:53.25pt;z-index:251667456;mso-position-horizontal-relative:text;mso-position-vertical-relative:text"/>
              </w:pict>
            </w:r>
          </w:p>
          <w:p w:rsidR="00AA6D79" w:rsidRDefault="0017091E" w:rsidP="00801FC6">
            <w:pPr>
              <w:spacing w:after="0"/>
              <w:jc w:val="both"/>
              <w:rPr>
                <w:rFonts w:ascii="Tahoma" w:hAnsi="Tahoma" w:cs="Tahoma"/>
                <w:color w:val="7030A0"/>
              </w:rPr>
            </w:pPr>
            <w:r w:rsidRPr="00981DAD">
              <w:rPr>
                <w:rFonts w:ascii="Tahoma" w:hAnsi="Tahoma" w:cs="Tahoma"/>
                <w:color w:val="7030A0"/>
              </w:rPr>
              <w:t xml:space="preserve">diabète déséquilibré </w:t>
            </w:r>
          </w:p>
          <w:p w:rsidR="00AA6D79" w:rsidRDefault="0017091E" w:rsidP="00801FC6">
            <w:pPr>
              <w:spacing w:after="0"/>
              <w:jc w:val="both"/>
              <w:rPr>
                <w:rFonts w:ascii="Tahoma" w:hAnsi="Tahoma" w:cs="Tahoma"/>
                <w:color w:val="7030A0"/>
              </w:rPr>
            </w:pPr>
            <w:r w:rsidRPr="00981DAD">
              <w:rPr>
                <w:rFonts w:ascii="Tahoma" w:hAnsi="Tahoma" w:cs="Tahoma"/>
                <w:color w:val="7030A0"/>
              </w:rPr>
              <w:t xml:space="preserve">néoplasie colorectale </w:t>
            </w:r>
          </w:p>
          <w:p w:rsidR="00974FDC" w:rsidRPr="00981DAD" w:rsidRDefault="0017091E" w:rsidP="00801FC6">
            <w:pPr>
              <w:spacing w:after="0"/>
              <w:jc w:val="both"/>
              <w:rPr>
                <w:rFonts w:ascii="Tahoma" w:hAnsi="Tahoma" w:cs="Tahoma"/>
                <w:color w:val="7030A0"/>
              </w:rPr>
            </w:pPr>
            <w:r w:rsidRPr="00981DAD">
              <w:rPr>
                <w:rFonts w:ascii="Tahoma" w:hAnsi="Tahoma" w:cs="Tahoma"/>
                <w:color w:val="7030A0"/>
              </w:rPr>
              <w:t xml:space="preserve">hypercalcémie </w:t>
            </w:r>
          </w:p>
          <w:p w:rsidR="00974FDC" w:rsidRPr="00981DAD" w:rsidRDefault="00974FDC" w:rsidP="00801FC6">
            <w:pPr>
              <w:spacing w:after="0"/>
              <w:jc w:val="both"/>
              <w:rPr>
                <w:rFonts w:ascii="Tahoma" w:hAnsi="Tahoma" w:cs="Tahoma"/>
                <w:b/>
                <w:bCs/>
                <w:u w:val="single"/>
              </w:rPr>
            </w:pPr>
            <w:r w:rsidRPr="00981DAD">
              <w:rPr>
                <w:rFonts w:ascii="Tahoma" w:hAnsi="Tahoma" w:cs="Tahoma"/>
                <w:b/>
                <w:bCs/>
                <w:u w:val="single"/>
              </w:rPr>
              <w:t xml:space="preserve">Question n° 3 : </w:t>
            </w:r>
          </w:p>
          <w:p w:rsidR="00974FDC" w:rsidRPr="00981DAD" w:rsidRDefault="00974FDC" w:rsidP="00801FC6">
            <w:pPr>
              <w:rPr>
                <w:rFonts w:ascii="Tahoma" w:hAnsi="Tahoma" w:cs="Tahoma"/>
                <w:color w:val="7030A0"/>
              </w:rPr>
            </w:pPr>
            <w:r w:rsidRPr="00981DAD">
              <w:rPr>
                <w:rFonts w:ascii="Tahoma" w:hAnsi="Tahoma" w:cs="Tahoma"/>
                <w:color w:val="7030A0"/>
              </w:rPr>
              <w:t>Pour orienter votre enquête étiologique, quelle précision devez-vous rechercher à l’interrogatoire ?</w:t>
            </w:r>
          </w:p>
          <w:p w:rsidR="00974FDC" w:rsidRPr="00981DAD" w:rsidRDefault="00573ACB" w:rsidP="00801FC6">
            <w:pPr>
              <w:spacing w:after="0"/>
              <w:jc w:val="both"/>
              <w:rPr>
                <w:rFonts w:ascii="Tahoma" w:hAnsi="Tahoma" w:cs="Tahoma"/>
                <w:b/>
                <w:bCs/>
                <w:u w:val="single"/>
              </w:rPr>
            </w:pPr>
            <w:r>
              <w:rPr>
                <w:rFonts w:ascii="Tahoma" w:hAnsi="Tahoma" w:cs="Tahoma"/>
                <w:b/>
                <w:bCs/>
                <w:noProof/>
                <w:u w:val="single"/>
              </w:rPr>
              <w:pict>
                <v:shape id="_x0000_s1052" type="#_x0000_t202" style="position:absolute;left:0;text-align:left;margin-left:441.6pt;margin-top:11.2pt;width:62.35pt;height:56.1pt;z-index:251686912">
                  <v:textbox style="mso-next-textbox:#_x0000_s1052">
                    <w:txbxContent>
                      <w:p w:rsidR="00A14BCA" w:rsidRDefault="00A14BCA" w:rsidP="00974FDC"/>
                    </w:txbxContent>
                  </v:textbox>
                </v:shape>
              </w:pict>
            </w:r>
            <w:r w:rsidR="00974FDC" w:rsidRPr="00981DAD">
              <w:rPr>
                <w:rFonts w:ascii="Tahoma" w:hAnsi="Tahoma" w:cs="Tahoma"/>
                <w:b/>
                <w:bCs/>
                <w:u w:val="single"/>
              </w:rPr>
              <w:t xml:space="preserve">Réponse : </w:t>
            </w:r>
          </w:p>
          <w:p w:rsidR="00974FDC" w:rsidRPr="00981DAD" w:rsidRDefault="0017091E" w:rsidP="00801FC6">
            <w:pPr>
              <w:spacing w:after="0"/>
              <w:jc w:val="both"/>
              <w:rPr>
                <w:rFonts w:ascii="Tahoma" w:hAnsi="Tahoma" w:cs="Tahoma"/>
                <w:color w:val="7030A0"/>
              </w:rPr>
            </w:pPr>
            <w:r w:rsidRPr="00981DAD">
              <w:rPr>
                <w:rFonts w:ascii="Tahoma" w:hAnsi="Tahoma" w:cs="Tahoma"/>
                <w:color w:val="7030A0"/>
              </w:rPr>
              <w:lastRenderedPageBreak/>
              <w:t xml:space="preserve">évaluer les apports alimentaires </w:t>
            </w:r>
          </w:p>
          <w:p w:rsidR="00974FDC" w:rsidRPr="00981DAD" w:rsidRDefault="00974FDC" w:rsidP="00801FC6">
            <w:pPr>
              <w:spacing w:after="0"/>
              <w:jc w:val="both"/>
              <w:rPr>
                <w:rFonts w:ascii="Tahoma" w:hAnsi="Tahoma" w:cs="Tahoma"/>
                <w:b/>
                <w:bCs/>
                <w:u w:val="single"/>
              </w:rPr>
            </w:pPr>
          </w:p>
          <w:p w:rsidR="003A3C67" w:rsidRDefault="003A3C67" w:rsidP="00801FC6">
            <w:pPr>
              <w:spacing w:after="0"/>
              <w:jc w:val="both"/>
              <w:rPr>
                <w:rFonts w:ascii="Tahoma" w:hAnsi="Tahoma" w:cs="Tahoma"/>
                <w:b/>
                <w:bCs/>
                <w:u w:val="single"/>
              </w:rPr>
            </w:pPr>
          </w:p>
          <w:p w:rsidR="00974FDC" w:rsidRPr="00981DAD" w:rsidRDefault="003A3C67" w:rsidP="00801FC6">
            <w:pPr>
              <w:spacing w:after="0"/>
              <w:jc w:val="both"/>
              <w:rPr>
                <w:rFonts w:ascii="Tahoma" w:hAnsi="Tahoma" w:cs="Tahoma"/>
                <w:b/>
                <w:bCs/>
                <w:u w:val="single"/>
              </w:rPr>
            </w:pPr>
            <w:r>
              <w:rPr>
                <w:rFonts w:ascii="Tahoma" w:hAnsi="Tahoma" w:cs="Tahoma"/>
                <w:b/>
                <w:bCs/>
                <w:u w:val="single"/>
              </w:rPr>
              <w:t>C</w:t>
            </w:r>
            <w:r w:rsidR="00974FDC" w:rsidRPr="00981DAD">
              <w:rPr>
                <w:rFonts w:ascii="Tahoma" w:hAnsi="Tahoma" w:cs="Tahoma"/>
                <w:b/>
                <w:bCs/>
                <w:u w:val="single"/>
              </w:rPr>
              <w:t xml:space="preserve">AS CLINIQUE N° </w:t>
            </w:r>
            <w:r w:rsidR="00C1457D" w:rsidRPr="00981DAD">
              <w:rPr>
                <w:rFonts w:ascii="Tahoma" w:hAnsi="Tahoma" w:cs="Tahoma"/>
                <w:b/>
                <w:bCs/>
                <w:u w:val="single"/>
              </w:rPr>
              <w:t>5</w:t>
            </w:r>
          </w:p>
          <w:p w:rsidR="00974FDC" w:rsidRPr="00981DAD" w:rsidRDefault="00974FDC" w:rsidP="00801FC6">
            <w:pPr>
              <w:spacing w:line="360" w:lineRule="auto"/>
              <w:rPr>
                <w:rFonts w:ascii="Tahoma" w:hAnsi="Tahoma" w:cs="Tahoma"/>
              </w:rPr>
            </w:pPr>
            <w:r w:rsidRPr="00981DAD">
              <w:rPr>
                <w:rFonts w:ascii="Tahoma" w:hAnsi="Tahoma" w:cs="Tahoma"/>
              </w:rPr>
              <w:t>Patient âgé de 63 ans sans antécédents pathologiques consulte pour altération de l’état général évoluant depuis 1 mois et des vomissements isolés depuis une semaine. Son examen physique était normal. Le bilan biologique montre des GB : 7 800/mm</w:t>
            </w:r>
            <w:r w:rsidRPr="00981DAD">
              <w:rPr>
                <w:rFonts w:ascii="Tahoma" w:hAnsi="Tahoma" w:cs="Tahoma"/>
                <w:vertAlign w:val="superscript"/>
              </w:rPr>
              <w:t>3</w:t>
            </w:r>
            <w:r w:rsidRPr="00981DAD">
              <w:rPr>
                <w:rFonts w:ascii="Tahoma" w:hAnsi="Tahoma" w:cs="Tahoma"/>
              </w:rPr>
              <w:t>, Hb : 9,4 g/dL, VGM : 89 fL, plaquettes : 336 000/mm</w:t>
            </w:r>
            <w:r w:rsidRPr="00981DAD">
              <w:rPr>
                <w:rFonts w:ascii="Tahoma" w:hAnsi="Tahoma" w:cs="Tahoma"/>
                <w:vertAlign w:val="superscript"/>
              </w:rPr>
              <w:t>3</w:t>
            </w:r>
            <w:r w:rsidRPr="00981DAD">
              <w:rPr>
                <w:rFonts w:ascii="Tahoma" w:hAnsi="Tahoma" w:cs="Tahoma"/>
              </w:rPr>
              <w:t>, urée : 28,2 mmol/L, créatinémie : 260 µmol/L, protidémie : 72 g/L, calcémie : 2,3 mmol/L, albumine : 20 g/L, EPP : pic monoclonal au niveau des Ɣglobulines à 39 g/l. Le myélogramme retrouve une infiltration plasmocytaire à 34% faite de plasmocytes dystrophiques.</w:t>
            </w:r>
          </w:p>
          <w:p w:rsidR="00974FDC" w:rsidRPr="00981DAD" w:rsidRDefault="00974FDC" w:rsidP="00801FC6">
            <w:pPr>
              <w:spacing w:after="120"/>
              <w:jc w:val="both"/>
              <w:rPr>
                <w:rFonts w:ascii="Tahoma" w:hAnsi="Tahoma" w:cs="Tahoma"/>
                <w:b/>
                <w:bCs/>
                <w:u w:val="single"/>
              </w:rPr>
            </w:pPr>
            <w:r w:rsidRPr="00981DAD">
              <w:rPr>
                <w:rFonts w:ascii="Tahoma" w:hAnsi="Tahoma" w:cs="Tahoma"/>
                <w:b/>
                <w:bCs/>
                <w:u w:val="single"/>
              </w:rPr>
              <w:t xml:space="preserve">Question n° 1 : </w:t>
            </w:r>
          </w:p>
          <w:p w:rsidR="00974FDC" w:rsidRPr="00981DAD" w:rsidRDefault="00974FDC" w:rsidP="00801FC6">
            <w:pPr>
              <w:spacing w:line="360" w:lineRule="auto"/>
              <w:rPr>
                <w:rFonts w:ascii="Tahoma" w:hAnsi="Tahoma" w:cs="Tahoma"/>
              </w:rPr>
            </w:pPr>
            <w:r w:rsidRPr="00981DAD">
              <w:rPr>
                <w:rFonts w:ascii="Tahoma" w:hAnsi="Tahoma" w:cs="Tahoma"/>
              </w:rPr>
              <w:t>Comment expliquer les vomissements ?</w:t>
            </w:r>
          </w:p>
          <w:p w:rsidR="00974FDC" w:rsidRPr="00981DAD" w:rsidRDefault="00974FDC" w:rsidP="00801FC6">
            <w:pPr>
              <w:spacing w:after="0"/>
              <w:jc w:val="both"/>
              <w:rPr>
                <w:rFonts w:ascii="Tahoma" w:hAnsi="Tahoma" w:cs="Tahoma"/>
                <w:b/>
                <w:bCs/>
                <w:color w:val="7030A0"/>
                <w:u w:val="single"/>
              </w:rPr>
            </w:pPr>
            <w:r w:rsidRPr="00981DAD">
              <w:rPr>
                <w:rFonts w:ascii="Tahoma" w:hAnsi="Tahoma" w:cs="Tahoma"/>
                <w:b/>
                <w:bCs/>
                <w:u w:val="single"/>
              </w:rPr>
              <w:t xml:space="preserve">Réponse : </w:t>
            </w:r>
          </w:p>
          <w:p w:rsidR="00974FDC" w:rsidRPr="00981DAD" w:rsidRDefault="00573ACB" w:rsidP="00801FC6">
            <w:pPr>
              <w:spacing w:after="0"/>
              <w:jc w:val="both"/>
              <w:rPr>
                <w:rFonts w:ascii="Tahoma" w:hAnsi="Tahoma" w:cs="Tahoma"/>
                <w:color w:val="7030A0"/>
              </w:rPr>
            </w:pPr>
            <w:r>
              <w:rPr>
                <w:rFonts w:ascii="Tahoma" w:hAnsi="Tahoma" w:cs="Tahoma"/>
                <w:noProof/>
                <w:color w:val="7030A0"/>
              </w:rPr>
              <w:pict>
                <v:shape id="_x0000_s1053" type="#_x0000_t202" style="position:absolute;left:0;text-align:left;margin-left:441.6pt;margin-top:13.4pt;width:62.35pt;height:52.7pt;z-index:251687936">
                  <v:textbox style="mso-next-textbox:#_x0000_s1053">
                    <w:txbxContent>
                      <w:p w:rsidR="00A14BCA" w:rsidRDefault="00A14BCA" w:rsidP="00974FDC"/>
                    </w:txbxContent>
                  </v:textbox>
                </v:shape>
              </w:pict>
            </w:r>
            <w:r w:rsidR="00F92690" w:rsidRPr="00981DAD">
              <w:rPr>
                <w:rFonts w:ascii="Tahoma" w:hAnsi="Tahoma" w:cs="Tahoma"/>
                <w:color w:val="7030A0"/>
                <w:sz w:val="24"/>
                <w:szCs w:val="24"/>
              </w:rPr>
              <w:t>hypercalcémie, hyperurémie</w:t>
            </w:r>
            <w:r w:rsidR="00F92690" w:rsidRPr="00981DAD">
              <w:rPr>
                <w:rFonts w:ascii="Tahoma" w:hAnsi="Tahoma" w:cs="Tahoma"/>
                <w:color w:val="7030A0"/>
              </w:rPr>
              <w:t xml:space="preserve"> </w:t>
            </w:r>
          </w:p>
          <w:p w:rsidR="00974FDC" w:rsidRPr="00981DAD" w:rsidRDefault="00974FDC" w:rsidP="00801FC6">
            <w:pPr>
              <w:spacing w:after="0"/>
              <w:jc w:val="both"/>
              <w:rPr>
                <w:rFonts w:ascii="Tahoma" w:hAnsi="Tahoma" w:cs="Tahoma"/>
              </w:rPr>
            </w:pPr>
          </w:p>
          <w:p w:rsidR="00974FDC" w:rsidRPr="00981DAD" w:rsidRDefault="00974FDC" w:rsidP="00801FC6">
            <w:pPr>
              <w:spacing w:after="0"/>
              <w:jc w:val="both"/>
              <w:rPr>
                <w:rFonts w:ascii="Tahoma" w:hAnsi="Tahoma" w:cs="Tahoma"/>
                <w:b/>
                <w:bCs/>
                <w:u w:val="single"/>
              </w:rPr>
            </w:pPr>
            <w:r w:rsidRPr="00981DAD">
              <w:rPr>
                <w:rFonts w:ascii="Tahoma" w:hAnsi="Tahoma" w:cs="Tahoma"/>
                <w:b/>
                <w:bCs/>
                <w:u w:val="single"/>
              </w:rPr>
              <w:t xml:space="preserve">Question n° 2 : </w:t>
            </w:r>
          </w:p>
          <w:p w:rsidR="00974FDC" w:rsidRPr="00981DAD" w:rsidRDefault="00974FDC" w:rsidP="00801FC6">
            <w:pPr>
              <w:spacing w:line="360" w:lineRule="auto"/>
              <w:rPr>
                <w:rFonts w:ascii="Tahoma" w:hAnsi="Tahoma" w:cs="Tahoma"/>
              </w:rPr>
            </w:pPr>
            <w:r w:rsidRPr="00981DAD">
              <w:rPr>
                <w:rFonts w:ascii="Tahoma" w:hAnsi="Tahoma" w:cs="Tahoma"/>
              </w:rPr>
              <w:t>Relevez les anomalies biologiques en dehors de la gammapathie</w:t>
            </w:r>
          </w:p>
          <w:p w:rsidR="00974FDC" w:rsidRPr="00981DAD" w:rsidRDefault="00573ACB" w:rsidP="00801FC6">
            <w:pPr>
              <w:spacing w:after="0"/>
              <w:jc w:val="both"/>
              <w:rPr>
                <w:rFonts w:ascii="Tahoma" w:hAnsi="Tahoma" w:cs="Tahoma"/>
                <w:b/>
                <w:bCs/>
                <w:u w:val="single"/>
              </w:rPr>
            </w:pPr>
            <w:r w:rsidRPr="00573ACB">
              <w:rPr>
                <w:rFonts w:ascii="Tahoma" w:hAnsi="Tahoma" w:cs="Tahoma"/>
                <w:b/>
                <w:noProof/>
              </w:rPr>
              <w:pict>
                <v:rect id="_x0000_s1034" style="position:absolute;left:0;text-align:left;margin-left:443.1pt;margin-top:12.3pt;width:62.35pt;height:53.25pt;z-index:251668480"/>
              </w:pict>
            </w:r>
            <w:r w:rsidR="00974FDC" w:rsidRPr="00981DAD">
              <w:rPr>
                <w:rFonts w:ascii="Tahoma" w:hAnsi="Tahoma" w:cs="Tahoma"/>
                <w:b/>
                <w:bCs/>
                <w:u w:val="single"/>
              </w:rPr>
              <w:t xml:space="preserve">Réponse : </w:t>
            </w:r>
          </w:p>
          <w:p w:rsidR="00CA349D" w:rsidRDefault="00CA349D" w:rsidP="00801FC6">
            <w:pPr>
              <w:spacing w:after="0"/>
              <w:jc w:val="both"/>
              <w:rPr>
                <w:rFonts w:ascii="Tahoma" w:hAnsi="Tahoma" w:cs="Tahoma"/>
                <w:color w:val="7030A0"/>
                <w:sz w:val="24"/>
                <w:szCs w:val="24"/>
              </w:rPr>
            </w:pPr>
            <w:r>
              <w:rPr>
                <w:rFonts w:ascii="Tahoma" w:hAnsi="Tahoma" w:cs="Tahoma"/>
              </w:rPr>
              <w:t xml:space="preserve">- </w:t>
            </w:r>
            <w:r w:rsidR="00355AEF" w:rsidRPr="00981DAD">
              <w:rPr>
                <w:rFonts w:ascii="Tahoma" w:hAnsi="Tahoma" w:cs="Tahoma"/>
                <w:color w:val="7030A0"/>
                <w:sz w:val="24"/>
                <w:szCs w:val="24"/>
              </w:rPr>
              <w:t xml:space="preserve">anémie normochrome normocytaire, </w:t>
            </w:r>
          </w:p>
          <w:p w:rsidR="00CA349D" w:rsidRDefault="00CA349D" w:rsidP="00801FC6">
            <w:pPr>
              <w:spacing w:after="0"/>
              <w:jc w:val="both"/>
              <w:rPr>
                <w:rFonts w:ascii="Tahoma" w:hAnsi="Tahoma" w:cs="Tahoma"/>
                <w:color w:val="7030A0"/>
                <w:sz w:val="24"/>
                <w:szCs w:val="24"/>
              </w:rPr>
            </w:pPr>
            <w:r>
              <w:rPr>
                <w:rFonts w:ascii="Tahoma" w:hAnsi="Tahoma" w:cs="Tahoma"/>
                <w:color w:val="7030A0"/>
                <w:sz w:val="24"/>
                <w:szCs w:val="24"/>
              </w:rPr>
              <w:t xml:space="preserve">- </w:t>
            </w:r>
            <w:r w:rsidR="00355AEF" w:rsidRPr="00981DAD">
              <w:rPr>
                <w:rFonts w:ascii="Tahoma" w:hAnsi="Tahoma" w:cs="Tahoma"/>
                <w:color w:val="7030A0"/>
                <w:sz w:val="24"/>
                <w:szCs w:val="24"/>
              </w:rPr>
              <w:t xml:space="preserve">hypercalcémie, </w:t>
            </w:r>
          </w:p>
          <w:p w:rsidR="00974FDC" w:rsidRPr="00981DAD" w:rsidRDefault="00CA349D" w:rsidP="00801FC6">
            <w:pPr>
              <w:spacing w:after="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color w:val="7030A0"/>
                <w:sz w:val="24"/>
                <w:szCs w:val="24"/>
              </w:rPr>
              <w:t xml:space="preserve">- </w:t>
            </w:r>
            <w:r w:rsidR="00355AEF" w:rsidRPr="00981DAD">
              <w:rPr>
                <w:rFonts w:ascii="Tahoma" w:hAnsi="Tahoma" w:cs="Tahoma"/>
                <w:color w:val="7030A0"/>
                <w:sz w:val="24"/>
                <w:szCs w:val="24"/>
              </w:rPr>
              <w:t>insuffisance rénale</w:t>
            </w:r>
            <w:r w:rsidR="00355AEF" w:rsidRPr="00981DAD">
              <w:rPr>
                <w:rFonts w:ascii="Tahoma" w:hAnsi="Tahoma" w:cs="Tahoma"/>
              </w:rPr>
              <w:t xml:space="preserve"> </w:t>
            </w:r>
          </w:p>
          <w:p w:rsidR="00974FDC" w:rsidRPr="00981DAD" w:rsidRDefault="00974FDC" w:rsidP="00801FC6">
            <w:pPr>
              <w:spacing w:after="0"/>
              <w:jc w:val="both"/>
              <w:rPr>
                <w:rFonts w:ascii="Tahoma" w:hAnsi="Tahoma" w:cs="Tahoma"/>
                <w:b/>
                <w:bCs/>
                <w:u w:val="single"/>
              </w:rPr>
            </w:pPr>
            <w:r w:rsidRPr="00981DAD">
              <w:rPr>
                <w:rFonts w:ascii="Tahoma" w:hAnsi="Tahoma" w:cs="Tahoma"/>
                <w:b/>
                <w:bCs/>
                <w:u w:val="single"/>
              </w:rPr>
              <w:t xml:space="preserve">Question n° 3 : </w:t>
            </w:r>
          </w:p>
          <w:p w:rsidR="00974FDC" w:rsidRPr="00981DAD" w:rsidRDefault="00573ACB" w:rsidP="00801FC6">
            <w:pPr>
              <w:spacing w:line="360" w:lineRule="auto"/>
              <w:rPr>
                <w:rFonts w:ascii="Tahoma" w:hAnsi="Tahoma" w:cs="Tahoma"/>
              </w:rPr>
            </w:pPr>
            <w:r w:rsidRPr="00573ACB">
              <w:rPr>
                <w:rFonts w:ascii="Tahoma" w:hAnsi="Tahoma" w:cs="Tahoma"/>
                <w:bCs/>
                <w:noProof/>
                <w:u w:val="single"/>
              </w:rPr>
              <w:pict>
                <v:shape id="_x0000_s1083" type="#_x0000_t202" style="position:absolute;margin-left:443.1pt;margin-top:29.55pt;width:61.95pt;height:51.1pt;z-index:251718656">
                  <v:textbox style="mso-next-textbox:#_x0000_s1083">
                    <w:txbxContent>
                      <w:p w:rsidR="00A14BCA" w:rsidRDefault="00A14BCA" w:rsidP="00974FDC"/>
                    </w:txbxContent>
                  </v:textbox>
                </v:shape>
              </w:pict>
            </w:r>
            <w:r w:rsidR="00974FDC" w:rsidRPr="00981DAD">
              <w:rPr>
                <w:rFonts w:ascii="Tahoma" w:hAnsi="Tahoma" w:cs="Tahoma"/>
              </w:rPr>
              <w:t>Quel est votre diagnostic ?</w:t>
            </w:r>
          </w:p>
          <w:p w:rsidR="00974FDC" w:rsidRPr="00981DAD" w:rsidRDefault="00974FDC" w:rsidP="00801FC6">
            <w:pPr>
              <w:spacing w:after="0"/>
              <w:jc w:val="both"/>
              <w:rPr>
                <w:rFonts w:ascii="Tahoma" w:hAnsi="Tahoma" w:cs="Tahoma"/>
                <w:b/>
                <w:bCs/>
                <w:u w:val="single"/>
              </w:rPr>
            </w:pPr>
            <w:r w:rsidRPr="00981DAD">
              <w:rPr>
                <w:rFonts w:ascii="Tahoma" w:hAnsi="Tahoma" w:cs="Tahoma"/>
                <w:b/>
                <w:bCs/>
                <w:u w:val="single"/>
              </w:rPr>
              <w:t xml:space="preserve">Réponse : </w:t>
            </w:r>
          </w:p>
          <w:p w:rsidR="00A761F0" w:rsidRPr="00905309" w:rsidRDefault="00A761F0" w:rsidP="00905309">
            <w:pPr>
              <w:spacing w:line="360" w:lineRule="auto"/>
              <w:rPr>
                <w:rFonts w:ascii="Tahoma" w:hAnsi="Tahoma" w:cs="Tahoma"/>
                <w:color w:val="7030A0"/>
                <w:sz w:val="24"/>
                <w:szCs w:val="24"/>
              </w:rPr>
            </w:pPr>
            <w:r w:rsidRPr="00905309">
              <w:rPr>
                <w:rFonts w:ascii="Tahoma" w:hAnsi="Tahoma" w:cs="Tahoma"/>
                <w:color w:val="7030A0"/>
                <w:sz w:val="24"/>
                <w:szCs w:val="24"/>
              </w:rPr>
              <w:t>Myélome multiple</w:t>
            </w:r>
          </w:p>
          <w:p w:rsidR="00974FDC" w:rsidRPr="00981DAD" w:rsidRDefault="00974FDC" w:rsidP="00801FC6">
            <w:pPr>
              <w:spacing w:after="0"/>
              <w:jc w:val="both"/>
              <w:rPr>
                <w:rFonts w:ascii="Tahoma" w:hAnsi="Tahoma" w:cs="Tahoma"/>
              </w:rPr>
            </w:pPr>
          </w:p>
          <w:p w:rsidR="00974FDC" w:rsidRPr="00981DAD" w:rsidRDefault="00974FDC" w:rsidP="00801FC6">
            <w:pPr>
              <w:spacing w:after="0"/>
              <w:jc w:val="both"/>
              <w:rPr>
                <w:rFonts w:ascii="Tahoma" w:hAnsi="Tahoma" w:cs="Tahoma"/>
                <w:b/>
                <w:bCs/>
                <w:u w:val="single"/>
              </w:rPr>
            </w:pPr>
            <w:r w:rsidRPr="00981DAD">
              <w:rPr>
                <w:rFonts w:ascii="Tahoma" w:hAnsi="Tahoma" w:cs="Tahoma"/>
                <w:b/>
                <w:bCs/>
                <w:u w:val="single"/>
              </w:rPr>
              <w:t xml:space="preserve">Question n° 4 : </w:t>
            </w:r>
          </w:p>
          <w:p w:rsidR="00974FDC" w:rsidRPr="00981DAD" w:rsidRDefault="00974FDC" w:rsidP="00801FC6">
            <w:pPr>
              <w:rPr>
                <w:rFonts w:ascii="Tahoma" w:hAnsi="Tahoma" w:cs="Tahoma"/>
              </w:rPr>
            </w:pPr>
            <w:r w:rsidRPr="00981DAD">
              <w:rPr>
                <w:rFonts w:ascii="Tahoma" w:hAnsi="Tahoma" w:cs="Tahoma"/>
              </w:rPr>
              <w:t>Le patient entame sa première cure de chimiothérapie. Quel traitement de première intention prescrivez-vous pour éviter les vomissements induits ?</w:t>
            </w:r>
            <w:r w:rsidR="00905309">
              <w:rPr>
                <w:rFonts w:ascii="Tahoma" w:hAnsi="Tahoma" w:cs="Tahoma"/>
              </w:rPr>
              <w:t xml:space="preserve"> Quel est le schéma thérapeutique ?</w:t>
            </w:r>
          </w:p>
          <w:p w:rsidR="00905309" w:rsidRDefault="00573ACB" w:rsidP="00801FC6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u w:val="single"/>
              </w:rPr>
            </w:pPr>
            <w:r w:rsidRPr="00573ACB">
              <w:rPr>
                <w:rFonts w:ascii="Tahoma" w:hAnsi="Tahoma" w:cs="Tahoma"/>
                <w:b/>
                <w:noProof/>
              </w:rPr>
              <w:pict>
                <v:rect id="_x0000_s1035" style="position:absolute;left:0;text-align:left;margin-left:443.1pt;margin-top:11.75pt;width:62.35pt;height:53.25pt;z-index:251669504"/>
              </w:pict>
            </w:r>
            <w:r w:rsidR="00974FDC" w:rsidRPr="00981DAD">
              <w:rPr>
                <w:rFonts w:ascii="Tahoma" w:hAnsi="Tahoma" w:cs="Tahoma"/>
                <w:b/>
                <w:bCs/>
                <w:u w:val="single"/>
              </w:rPr>
              <w:t xml:space="preserve">Réponse : </w:t>
            </w:r>
          </w:p>
          <w:p w:rsidR="00974FDC" w:rsidRPr="00905309" w:rsidRDefault="001D5B9F" w:rsidP="00801FC6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u w:val="single"/>
              </w:rPr>
            </w:pPr>
            <w:r w:rsidRPr="00981DAD">
              <w:rPr>
                <w:rFonts w:ascii="Tahoma" w:hAnsi="Tahoma" w:cs="Tahoma"/>
                <w:color w:val="7030A0"/>
                <w:sz w:val="24"/>
                <w:szCs w:val="24"/>
              </w:rPr>
              <w:t>métoclopramide 0.5 mg/kg/prise soit 1 cp par prise en respectant un intervalle d’au moins 6 heures entre les prises avant la cure</w:t>
            </w:r>
            <w:r w:rsidR="00974FDC" w:rsidRPr="00981DAD">
              <w:rPr>
                <w:rFonts w:ascii="Tahoma" w:hAnsi="Tahoma" w:cs="Tahoma"/>
                <w:color w:val="7030A0"/>
              </w:rPr>
              <w:t>.</w:t>
            </w:r>
          </w:p>
          <w:p w:rsidR="00974FDC" w:rsidRPr="00981DAD" w:rsidRDefault="00974FDC" w:rsidP="00801FC6">
            <w:pPr>
              <w:spacing w:after="0"/>
              <w:jc w:val="both"/>
              <w:rPr>
                <w:rFonts w:ascii="Tahoma" w:hAnsi="Tahoma" w:cs="Tahoma"/>
                <w:b/>
                <w:bCs/>
                <w:u w:val="single"/>
              </w:rPr>
            </w:pPr>
          </w:p>
          <w:p w:rsidR="003A3C67" w:rsidRDefault="003A3C67" w:rsidP="00801FC6">
            <w:pPr>
              <w:spacing w:after="0"/>
              <w:jc w:val="both"/>
              <w:rPr>
                <w:rFonts w:ascii="Tahoma" w:hAnsi="Tahoma" w:cs="Tahoma"/>
                <w:b/>
                <w:bCs/>
                <w:u w:val="single"/>
              </w:rPr>
            </w:pPr>
          </w:p>
          <w:p w:rsidR="003A3C67" w:rsidRDefault="003A3C67" w:rsidP="00801FC6">
            <w:pPr>
              <w:spacing w:after="0"/>
              <w:jc w:val="both"/>
              <w:rPr>
                <w:rFonts w:ascii="Tahoma" w:hAnsi="Tahoma" w:cs="Tahoma"/>
                <w:b/>
                <w:bCs/>
                <w:u w:val="single"/>
              </w:rPr>
            </w:pPr>
          </w:p>
          <w:p w:rsidR="003A3C67" w:rsidRDefault="003A3C67" w:rsidP="00801FC6">
            <w:pPr>
              <w:spacing w:after="0"/>
              <w:jc w:val="both"/>
              <w:rPr>
                <w:rFonts w:ascii="Tahoma" w:hAnsi="Tahoma" w:cs="Tahoma"/>
                <w:b/>
                <w:bCs/>
                <w:u w:val="single"/>
              </w:rPr>
            </w:pPr>
          </w:p>
          <w:p w:rsidR="003A3C67" w:rsidRDefault="003A3C67" w:rsidP="00801FC6">
            <w:pPr>
              <w:spacing w:after="0"/>
              <w:jc w:val="both"/>
              <w:rPr>
                <w:rFonts w:ascii="Tahoma" w:hAnsi="Tahoma" w:cs="Tahoma"/>
                <w:b/>
                <w:bCs/>
                <w:u w:val="single"/>
              </w:rPr>
            </w:pPr>
          </w:p>
          <w:p w:rsidR="003A3C67" w:rsidRDefault="003A3C67" w:rsidP="00801FC6">
            <w:pPr>
              <w:spacing w:after="0"/>
              <w:jc w:val="both"/>
              <w:rPr>
                <w:rFonts w:ascii="Tahoma" w:hAnsi="Tahoma" w:cs="Tahoma"/>
                <w:b/>
                <w:bCs/>
                <w:u w:val="single"/>
              </w:rPr>
            </w:pPr>
          </w:p>
          <w:p w:rsidR="003A3C67" w:rsidRDefault="003A3C67" w:rsidP="00801FC6">
            <w:pPr>
              <w:spacing w:after="0"/>
              <w:jc w:val="both"/>
              <w:rPr>
                <w:rFonts w:ascii="Tahoma" w:hAnsi="Tahoma" w:cs="Tahoma"/>
                <w:b/>
                <w:bCs/>
                <w:u w:val="single"/>
              </w:rPr>
            </w:pPr>
          </w:p>
          <w:p w:rsidR="00974FDC" w:rsidRPr="00981DAD" w:rsidRDefault="00974FDC" w:rsidP="00801FC6">
            <w:pPr>
              <w:spacing w:after="0"/>
              <w:jc w:val="both"/>
              <w:rPr>
                <w:rFonts w:ascii="Tahoma" w:hAnsi="Tahoma" w:cs="Tahoma"/>
                <w:b/>
                <w:bCs/>
                <w:u w:val="single"/>
              </w:rPr>
            </w:pPr>
            <w:r w:rsidRPr="00981DAD">
              <w:rPr>
                <w:rFonts w:ascii="Tahoma" w:hAnsi="Tahoma" w:cs="Tahoma"/>
                <w:b/>
                <w:bCs/>
                <w:u w:val="single"/>
              </w:rPr>
              <w:t>CAS CLINIQUE N°</w:t>
            </w:r>
            <w:r w:rsidR="00C1457D" w:rsidRPr="00981DAD">
              <w:rPr>
                <w:rFonts w:ascii="Tahoma" w:hAnsi="Tahoma" w:cs="Tahoma"/>
                <w:b/>
                <w:bCs/>
                <w:u w:val="single"/>
              </w:rPr>
              <w:t>6</w:t>
            </w:r>
          </w:p>
          <w:p w:rsidR="00974FDC" w:rsidRPr="00981DAD" w:rsidRDefault="00974FDC" w:rsidP="00801FC6">
            <w:pPr>
              <w:spacing w:after="0"/>
              <w:jc w:val="both"/>
              <w:rPr>
                <w:rFonts w:ascii="Tahoma" w:hAnsi="Tahoma" w:cs="Tahoma"/>
                <w:bCs/>
                <w:u w:val="single"/>
              </w:rPr>
            </w:pPr>
            <w:r w:rsidRPr="00981DAD">
              <w:rPr>
                <w:rFonts w:ascii="Tahoma" w:hAnsi="Tahoma" w:cs="Tahoma"/>
              </w:rPr>
              <w:t>Vous recevez aux urgences de Neurologie le patient HA âgé de 4 ans, sans antécédents personnels, qui présente une crise épileptique tonico-clonique généralisée inaugurale</w:t>
            </w:r>
          </w:p>
          <w:p w:rsidR="00974FDC" w:rsidRPr="00981DAD" w:rsidRDefault="00974FDC" w:rsidP="00801FC6">
            <w:pPr>
              <w:spacing w:after="0"/>
              <w:jc w:val="both"/>
              <w:rPr>
                <w:rFonts w:ascii="Tahoma" w:hAnsi="Tahoma" w:cs="Tahoma"/>
                <w:b/>
                <w:bCs/>
                <w:u w:val="single"/>
              </w:rPr>
            </w:pPr>
          </w:p>
          <w:p w:rsidR="00974FDC" w:rsidRPr="00981DAD" w:rsidRDefault="00974FDC" w:rsidP="00801FC6">
            <w:pPr>
              <w:spacing w:after="0"/>
              <w:jc w:val="both"/>
              <w:rPr>
                <w:rFonts w:ascii="Tahoma" w:hAnsi="Tahoma" w:cs="Tahoma"/>
                <w:b/>
                <w:bCs/>
                <w:u w:val="single"/>
              </w:rPr>
            </w:pPr>
            <w:r w:rsidRPr="00981DAD">
              <w:rPr>
                <w:rFonts w:ascii="Tahoma" w:hAnsi="Tahoma" w:cs="Tahoma"/>
                <w:b/>
                <w:bCs/>
                <w:u w:val="single"/>
              </w:rPr>
              <w:t xml:space="preserve">Question n° 1 : </w:t>
            </w:r>
          </w:p>
          <w:p w:rsidR="00974FDC" w:rsidRPr="00981DAD" w:rsidRDefault="00974FDC" w:rsidP="00801FC6">
            <w:pPr>
              <w:spacing w:after="160" w:line="259" w:lineRule="auto"/>
              <w:rPr>
                <w:rFonts w:ascii="Tahoma" w:hAnsi="Tahoma" w:cs="Tahoma"/>
              </w:rPr>
            </w:pPr>
            <w:r w:rsidRPr="00981DAD">
              <w:rPr>
                <w:rFonts w:ascii="Tahoma" w:hAnsi="Tahoma" w:cs="Tahoma"/>
              </w:rPr>
              <w:t>Citer brièvement les 8 gestes initiaux à faire au décours de la crise?</w:t>
            </w:r>
          </w:p>
          <w:p w:rsidR="00974FDC" w:rsidRPr="00981DAD" w:rsidRDefault="00573ACB" w:rsidP="00801FC6">
            <w:pPr>
              <w:spacing w:after="0"/>
              <w:jc w:val="both"/>
              <w:rPr>
                <w:rFonts w:ascii="Tahoma" w:hAnsi="Tahoma" w:cs="Tahoma"/>
                <w:b/>
                <w:bCs/>
                <w:u w:val="single"/>
              </w:rPr>
            </w:pPr>
            <w:r w:rsidRPr="00573ACB">
              <w:rPr>
                <w:rFonts w:ascii="Tahoma" w:hAnsi="Tahoma" w:cs="Tahoma"/>
                <w:b/>
                <w:noProof/>
              </w:rPr>
              <w:pict>
                <v:rect id="_x0000_s1045" style="position:absolute;left:0;text-align:left;margin-left:443.1pt;margin-top:13.4pt;width:62.35pt;height:53.25pt;z-index:251679744"/>
              </w:pict>
            </w:r>
            <w:r w:rsidR="00974FDC" w:rsidRPr="00981DAD">
              <w:rPr>
                <w:rFonts w:ascii="Tahoma" w:hAnsi="Tahoma" w:cs="Tahoma"/>
                <w:b/>
                <w:bCs/>
                <w:u w:val="single"/>
              </w:rPr>
              <w:t xml:space="preserve">Réponse : </w:t>
            </w:r>
          </w:p>
          <w:p w:rsidR="00076913" w:rsidRPr="007C5E00" w:rsidRDefault="00076913" w:rsidP="00076913">
            <w:pPr>
              <w:pStyle w:val="Paragraphedeliste"/>
              <w:ind w:left="0"/>
              <w:rPr>
                <w:rFonts w:ascii="Tahoma" w:hAnsi="Tahoma" w:cs="Tahoma"/>
                <w:color w:val="7030A0"/>
                <w:sz w:val="24"/>
                <w:szCs w:val="24"/>
              </w:rPr>
            </w:pPr>
            <w:r w:rsidRPr="00981DAD">
              <w:rPr>
                <w:rFonts w:ascii="Tahoma" w:hAnsi="Tahoma" w:cs="Tahoma"/>
              </w:rPr>
              <w:t xml:space="preserve">          </w:t>
            </w:r>
            <w:r w:rsidRPr="00981DAD">
              <w:rPr>
                <w:rFonts w:ascii="Tahoma" w:hAnsi="Tahoma" w:cs="Tahoma"/>
                <w:b/>
                <w:color w:val="7030A0"/>
                <w:sz w:val="24"/>
                <w:szCs w:val="24"/>
              </w:rPr>
              <w:t xml:space="preserve">-   </w:t>
            </w:r>
            <w:r w:rsidRPr="007C5E00">
              <w:rPr>
                <w:rFonts w:ascii="Tahoma" w:hAnsi="Tahoma" w:cs="Tahoma"/>
                <w:color w:val="7030A0"/>
                <w:sz w:val="24"/>
                <w:szCs w:val="24"/>
              </w:rPr>
              <w:t>Éloigner les objets contendants</w:t>
            </w:r>
          </w:p>
          <w:p w:rsidR="00076913" w:rsidRPr="007C5E00" w:rsidRDefault="00076913" w:rsidP="00076913">
            <w:pPr>
              <w:pStyle w:val="Paragraphedeliste"/>
              <w:rPr>
                <w:rFonts w:ascii="Tahoma" w:hAnsi="Tahoma" w:cs="Tahoma"/>
                <w:sz w:val="24"/>
                <w:szCs w:val="24"/>
              </w:rPr>
            </w:pPr>
            <w:r w:rsidRPr="007C5E00">
              <w:rPr>
                <w:rFonts w:ascii="Tahoma" w:hAnsi="Tahoma" w:cs="Tahoma"/>
                <w:color w:val="7030A0"/>
                <w:sz w:val="24"/>
                <w:szCs w:val="24"/>
              </w:rPr>
              <w:t>-   Desserrer les vêtements</w:t>
            </w:r>
            <w:r w:rsidRPr="007C5E00">
              <w:rPr>
                <w:rFonts w:ascii="Tahoma" w:hAnsi="Tahoma" w:cs="Tahoma"/>
                <w:sz w:val="24"/>
                <w:szCs w:val="24"/>
              </w:rPr>
              <w:t xml:space="preserve">           </w:t>
            </w:r>
            <w:r w:rsidRPr="007C5E00">
              <w:rPr>
                <w:rFonts w:ascii="Tahoma" w:hAnsi="Tahoma" w:cs="Tahoma"/>
                <w:color w:val="FF0000"/>
                <w:sz w:val="24"/>
                <w:szCs w:val="24"/>
              </w:rPr>
              <w:t>(col, ceinture…)</w:t>
            </w:r>
            <w:r w:rsidRPr="007C5E00">
              <w:rPr>
                <w:rFonts w:ascii="Tahoma" w:hAnsi="Tahoma" w:cs="Tahoma"/>
                <w:sz w:val="24"/>
                <w:szCs w:val="24"/>
              </w:rPr>
              <w:t xml:space="preserve">  </w:t>
            </w:r>
          </w:p>
          <w:p w:rsidR="00076913" w:rsidRPr="007C5E00" w:rsidRDefault="00076913" w:rsidP="00076913">
            <w:pPr>
              <w:pStyle w:val="Paragraphedeliste"/>
              <w:rPr>
                <w:rFonts w:ascii="Tahoma" w:hAnsi="Tahoma" w:cs="Tahoma"/>
                <w:color w:val="7030A0"/>
                <w:sz w:val="24"/>
                <w:szCs w:val="24"/>
              </w:rPr>
            </w:pPr>
            <w:r w:rsidRPr="007C5E00">
              <w:rPr>
                <w:rFonts w:ascii="Tahoma" w:hAnsi="Tahoma" w:cs="Tahoma"/>
                <w:color w:val="7030A0"/>
                <w:sz w:val="24"/>
                <w:szCs w:val="24"/>
              </w:rPr>
              <w:t xml:space="preserve">-  Interdire toute contention ou de mettre un objet entre arcades dentaires </w:t>
            </w:r>
          </w:p>
          <w:p w:rsidR="00076913" w:rsidRPr="007C5E00" w:rsidRDefault="00076913" w:rsidP="00076913">
            <w:pPr>
              <w:pStyle w:val="Paragraphedeliste"/>
              <w:rPr>
                <w:rFonts w:ascii="Tahoma" w:hAnsi="Tahoma" w:cs="Tahoma"/>
                <w:sz w:val="24"/>
                <w:szCs w:val="24"/>
              </w:rPr>
            </w:pPr>
            <w:r w:rsidRPr="007C5E00">
              <w:rPr>
                <w:rFonts w:ascii="Tahoma" w:hAnsi="Tahoma" w:cs="Tahoma"/>
                <w:color w:val="7030A0"/>
                <w:sz w:val="24"/>
                <w:szCs w:val="24"/>
              </w:rPr>
              <w:t>-  Mettre le patient en position latérale de sécurité</w:t>
            </w:r>
            <w:r w:rsidRPr="007C5E00">
              <w:rPr>
                <w:rFonts w:ascii="Tahoma" w:hAnsi="Tahoma" w:cs="Tahoma"/>
                <w:sz w:val="24"/>
                <w:szCs w:val="24"/>
              </w:rPr>
              <w:t xml:space="preserve">, </w:t>
            </w:r>
            <w:r w:rsidRPr="007C5E00">
              <w:rPr>
                <w:rFonts w:ascii="Tahoma" w:hAnsi="Tahoma" w:cs="Tahoma"/>
                <w:color w:val="FF0000"/>
                <w:sz w:val="24"/>
                <w:szCs w:val="24"/>
              </w:rPr>
              <w:t>dès  la phase clonique terminée</w:t>
            </w:r>
          </w:p>
          <w:p w:rsidR="00076913" w:rsidRPr="007C5E00" w:rsidRDefault="00076913" w:rsidP="00076913">
            <w:pPr>
              <w:pStyle w:val="Paragraphedeliste"/>
              <w:rPr>
                <w:rFonts w:ascii="Tahoma" w:hAnsi="Tahoma" w:cs="Tahoma"/>
                <w:color w:val="FF0000"/>
                <w:sz w:val="24"/>
                <w:szCs w:val="24"/>
              </w:rPr>
            </w:pPr>
            <w:r w:rsidRPr="007C5E00">
              <w:rPr>
                <w:rFonts w:ascii="Tahoma" w:hAnsi="Tahoma" w:cs="Tahoma"/>
                <w:sz w:val="24"/>
                <w:szCs w:val="24"/>
              </w:rPr>
              <w:t xml:space="preserve">-  </w:t>
            </w:r>
            <w:r w:rsidRPr="007C5E00">
              <w:rPr>
                <w:rFonts w:ascii="Tahoma" w:hAnsi="Tahoma" w:cs="Tahoma"/>
                <w:color w:val="7030A0"/>
                <w:sz w:val="24"/>
                <w:szCs w:val="24"/>
              </w:rPr>
              <w:t>Canule de Guedel</w:t>
            </w:r>
            <w:r w:rsidRPr="007C5E00">
              <w:rPr>
                <w:rFonts w:ascii="Tahoma" w:hAnsi="Tahoma" w:cs="Tahoma"/>
                <w:sz w:val="24"/>
                <w:szCs w:val="24"/>
              </w:rPr>
              <w:t xml:space="preserve">  </w:t>
            </w:r>
            <w:r w:rsidRPr="007C5E00">
              <w:rPr>
                <w:rFonts w:ascii="Tahoma" w:hAnsi="Tahoma" w:cs="Tahoma"/>
                <w:color w:val="FF0000"/>
                <w:sz w:val="24"/>
                <w:szCs w:val="24"/>
              </w:rPr>
              <w:t>pour assurer la liberté des voies aérienne et d’éviter les  pneumopathies  d’inhalation</w:t>
            </w:r>
            <w:r w:rsidRPr="007C5E00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:rsidR="00076913" w:rsidRPr="007C5E00" w:rsidRDefault="00076913" w:rsidP="00076913">
            <w:pPr>
              <w:pStyle w:val="Paragraphedeliste"/>
              <w:rPr>
                <w:rFonts w:ascii="Tahoma" w:hAnsi="Tahoma" w:cs="Tahoma"/>
                <w:sz w:val="24"/>
                <w:szCs w:val="24"/>
              </w:rPr>
            </w:pPr>
            <w:r w:rsidRPr="007C5E00">
              <w:rPr>
                <w:rFonts w:ascii="Tahoma" w:hAnsi="Tahoma" w:cs="Tahoma"/>
                <w:sz w:val="24"/>
                <w:szCs w:val="24"/>
              </w:rPr>
              <w:t xml:space="preserve">-  </w:t>
            </w:r>
            <w:r w:rsidRPr="007C5E00">
              <w:rPr>
                <w:rFonts w:ascii="Tahoma" w:hAnsi="Tahoma" w:cs="Tahoma"/>
                <w:color w:val="7030A0"/>
                <w:sz w:val="24"/>
                <w:szCs w:val="24"/>
              </w:rPr>
              <w:t>Mettre en place 2 voies d’abords</w:t>
            </w:r>
            <w:r w:rsidRPr="007C5E00">
              <w:rPr>
                <w:rFonts w:ascii="Tahoma" w:hAnsi="Tahoma" w:cs="Tahoma"/>
                <w:sz w:val="24"/>
                <w:szCs w:val="24"/>
              </w:rPr>
              <w:t xml:space="preserve">, </w:t>
            </w:r>
            <w:r w:rsidRPr="007C5E00">
              <w:rPr>
                <w:rFonts w:ascii="Tahoma" w:hAnsi="Tahoma" w:cs="Tahoma"/>
                <w:color w:val="FF0000"/>
                <w:sz w:val="24"/>
                <w:szCs w:val="24"/>
              </w:rPr>
              <w:t>dès la phase clonique terminée</w:t>
            </w:r>
            <w:r w:rsidRPr="007C5E00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:rsidR="00076913" w:rsidRPr="007C5E00" w:rsidRDefault="00076913" w:rsidP="007C5E00">
            <w:pPr>
              <w:pStyle w:val="Paragraphedeliste"/>
              <w:rPr>
                <w:rFonts w:ascii="Tahoma" w:hAnsi="Tahoma" w:cs="Tahoma"/>
                <w:color w:val="FF0000"/>
                <w:sz w:val="24"/>
                <w:szCs w:val="24"/>
              </w:rPr>
            </w:pPr>
            <w:r w:rsidRPr="007C5E00">
              <w:rPr>
                <w:rFonts w:ascii="Tahoma" w:hAnsi="Tahoma" w:cs="Tahoma"/>
                <w:sz w:val="24"/>
                <w:szCs w:val="24"/>
              </w:rPr>
              <w:t xml:space="preserve">- </w:t>
            </w:r>
            <w:r w:rsidR="003C2C01">
              <w:rPr>
                <w:rFonts w:ascii="Tahoma" w:hAnsi="Tahoma" w:cs="Tahoma"/>
                <w:color w:val="7030A0"/>
                <w:sz w:val="24"/>
                <w:szCs w:val="24"/>
              </w:rPr>
              <w:t>Bilan biologique</w:t>
            </w:r>
            <w:r w:rsidRPr="007C5E00">
              <w:rPr>
                <w:rFonts w:ascii="Tahoma" w:hAnsi="Tahoma" w:cs="Tahoma"/>
                <w:color w:val="FF0000"/>
                <w:sz w:val="24"/>
                <w:szCs w:val="24"/>
              </w:rPr>
              <w:t>: NFS</w:t>
            </w:r>
            <w:r w:rsidR="007C5E00">
              <w:rPr>
                <w:rFonts w:ascii="Tahoma" w:hAnsi="Tahoma" w:cs="Tahoma"/>
                <w:color w:val="FF0000"/>
                <w:sz w:val="24"/>
                <w:szCs w:val="24"/>
              </w:rPr>
              <w:t xml:space="preserve">, VS, ionogramme plasmatique, </w:t>
            </w:r>
            <w:r w:rsidRPr="007C5E00">
              <w:rPr>
                <w:rFonts w:ascii="Tahoma" w:hAnsi="Tahoma" w:cs="Tahoma"/>
                <w:color w:val="FF0000"/>
                <w:sz w:val="24"/>
                <w:szCs w:val="24"/>
              </w:rPr>
              <w:t>recherche de toxiques, enzymes musculaires</w:t>
            </w:r>
          </w:p>
          <w:p w:rsidR="00076913" w:rsidRPr="007C5E00" w:rsidRDefault="00076913" w:rsidP="00076913">
            <w:pPr>
              <w:pStyle w:val="Paragraphedeliste"/>
              <w:ind w:left="0"/>
              <w:rPr>
                <w:rFonts w:ascii="Tahoma" w:hAnsi="Tahoma" w:cs="Tahoma"/>
                <w:color w:val="7030A0"/>
                <w:sz w:val="24"/>
                <w:szCs w:val="24"/>
              </w:rPr>
            </w:pPr>
            <w:r w:rsidRPr="007C5E00">
              <w:rPr>
                <w:rFonts w:ascii="Tahoma" w:hAnsi="Tahoma" w:cs="Tahoma"/>
                <w:sz w:val="24"/>
                <w:szCs w:val="24"/>
              </w:rPr>
              <w:t xml:space="preserve">        </w:t>
            </w:r>
            <w:r w:rsidR="007C5E00">
              <w:rPr>
                <w:rFonts w:ascii="Tahoma" w:hAnsi="Tahoma" w:cs="Tahoma"/>
                <w:sz w:val="24"/>
                <w:szCs w:val="24"/>
              </w:rPr>
              <w:t xml:space="preserve">  </w:t>
            </w:r>
            <w:r w:rsidRPr="007C5E00">
              <w:rPr>
                <w:rFonts w:ascii="Tahoma" w:hAnsi="Tahoma" w:cs="Tahoma"/>
                <w:sz w:val="24"/>
                <w:szCs w:val="24"/>
              </w:rPr>
              <w:t xml:space="preserve">-  </w:t>
            </w:r>
            <w:r w:rsidRPr="007C5E00">
              <w:rPr>
                <w:rFonts w:ascii="Tahoma" w:hAnsi="Tahoma" w:cs="Tahoma"/>
                <w:color w:val="7030A0"/>
                <w:sz w:val="24"/>
                <w:szCs w:val="24"/>
              </w:rPr>
              <w:t>O2</w:t>
            </w:r>
          </w:p>
          <w:p w:rsidR="00076913" w:rsidRPr="007C5E00" w:rsidRDefault="00076913" w:rsidP="00076913">
            <w:pPr>
              <w:pStyle w:val="Paragraphedeliste"/>
              <w:rPr>
                <w:rFonts w:ascii="Tahoma" w:hAnsi="Tahoma" w:cs="Tahoma"/>
                <w:sz w:val="24"/>
                <w:szCs w:val="24"/>
              </w:rPr>
            </w:pPr>
            <w:r w:rsidRPr="007C5E00">
              <w:rPr>
                <w:rFonts w:ascii="Tahoma" w:hAnsi="Tahoma" w:cs="Tahoma"/>
                <w:color w:val="7030A0"/>
                <w:sz w:val="24"/>
                <w:szCs w:val="24"/>
              </w:rPr>
              <w:t>-  Surveillance constantes hémodynamiques</w:t>
            </w:r>
            <w:r w:rsidRPr="007C5E00">
              <w:rPr>
                <w:rFonts w:ascii="Tahoma" w:hAnsi="Tahoma" w:cs="Tahoma"/>
                <w:sz w:val="24"/>
                <w:szCs w:val="24"/>
              </w:rPr>
              <w:t xml:space="preserve"> (</w:t>
            </w:r>
            <w:r w:rsidRPr="007C5E00">
              <w:rPr>
                <w:rFonts w:ascii="Tahoma" w:hAnsi="Tahoma" w:cs="Tahoma"/>
                <w:color w:val="FF0000"/>
                <w:sz w:val="24"/>
                <w:szCs w:val="24"/>
              </w:rPr>
              <w:t>FC, FR, SO2 ),  en phase post-critique</w:t>
            </w:r>
            <w:r w:rsidRPr="007C5E00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:rsidR="00076913" w:rsidRPr="00981DAD" w:rsidRDefault="00076913" w:rsidP="00076913">
            <w:pPr>
              <w:pStyle w:val="Paragraphedeliste"/>
              <w:rPr>
                <w:rFonts w:ascii="Tahoma" w:hAnsi="Tahoma" w:cs="Tahoma"/>
                <w:color w:val="FF0000"/>
                <w:sz w:val="24"/>
                <w:szCs w:val="24"/>
              </w:rPr>
            </w:pPr>
          </w:p>
          <w:p w:rsidR="00974FDC" w:rsidRPr="00981DAD" w:rsidRDefault="00974FDC" w:rsidP="00801FC6">
            <w:pPr>
              <w:spacing w:after="0"/>
              <w:jc w:val="both"/>
              <w:rPr>
                <w:rFonts w:ascii="Tahoma" w:hAnsi="Tahoma" w:cs="Tahoma"/>
                <w:b/>
                <w:bCs/>
                <w:u w:val="single"/>
              </w:rPr>
            </w:pPr>
          </w:p>
          <w:p w:rsidR="00974FDC" w:rsidRPr="00981DAD" w:rsidRDefault="00974FDC" w:rsidP="00801FC6">
            <w:pPr>
              <w:spacing w:after="0"/>
              <w:jc w:val="both"/>
              <w:rPr>
                <w:rFonts w:ascii="Tahoma" w:hAnsi="Tahoma" w:cs="Tahoma"/>
                <w:b/>
                <w:bCs/>
                <w:u w:val="single"/>
              </w:rPr>
            </w:pPr>
            <w:r w:rsidRPr="00981DAD">
              <w:rPr>
                <w:rFonts w:ascii="Tahoma" w:hAnsi="Tahoma" w:cs="Tahoma"/>
                <w:b/>
                <w:bCs/>
                <w:u w:val="single"/>
              </w:rPr>
              <w:t xml:space="preserve">Question n° 2 : </w:t>
            </w:r>
          </w:p>
          <w:p w:rsidR="00974FDC" w:rsidRPr="00981DAD" w:rsidRDefault="00974FDC" w:rsidP="00801FC6">
            <w:pPr>
              <w:spacing w:after="160" w:line="259" w:lineRule="auto"/>
              <w:rPr>
                <w:rFonts w:ascii="Tahoma" w:hAnsi="Tahoma" w:cs="Tahoma"/>
              </w:rPr>
            </w:pPr>
            <w:r w:rsidRPr="00981DAD">
              <w:rPr>
                <w:rFonts w:ascii="Tahoma" w:hAnsi="Tahoma" w:cs="Tahoma"/>
              </w:rPr>
              <w:t>Citer 4 gestes à éviter  pendant la crise ?</w:t>
            </w:r>
          </w:p>
          <w:p w:rsidR="00974FDC" w:rsidRPr="00981DAD" w:rsidRDefault="00974FDC" w:rsidP="00801FC6">
            <w:pPr>
              <w:spacing w:after="0"/>
              <w:jc w:val="both"/>
              <w:rPr>
                <w:rFonts w:ascii="Tahoma" w:hAnsi="Tahoma" w:cs="Tahoma"/>
                <w:b/>
                <w:bCs/>
              </w:rPr>
            </w:pPr>
            <w:r w:rsidRPr="00981DAD">
              <w:rPr>
                <w:rFonts w:ascii="Tahoma" w:hAnsi="Tahoma" w:cs="Tahoma"/>
                <w:b/>
                <w:bCs/>
                <w:u w:val="single"/>
              </w:rPr>
              <w:t xml:space="preserve">Réponse : </w:t>
            </w:r>
            <w:r w:rsidRPr="00981DAD">
              <w:rPr>
                <w:rFonts w:ascii="Tahoma" w:hAnsi="Tahoma" w:cs="Tahoma"/>
                <w:b/>
                <w:bCs/>
              </w:rPr>
              <w:t xml:space="preserve"> </w:t>
            </w:r>
          </w:p>
          <w:p w:rsidR="00795459" w:rsidRPr="00981DAD" w:rsidRDefault="00573ACB" w:rsidP="00795459">
            <w:pPr>
              <w:pStyle w:val="Paragraphedeliste"/>
              <w:numPr>
                <w:ilvl w:val="0"/>
                <w:numId w:val="17"/>
              </w:numPr>
              <w:spacing w:after="160" w:line="259" w:lineRule="auto"/>
              <w:rPr>
                <w:rFonts w:ascii="Tahoma" w:hAnsi="Tahoma" w:cs="Tahoma"/>
                <w:color w:val="7030A0"/>
                <w:sz w:val="24"/>
                <w:szCs w:val="24"/>
              </w:rPr>
            </w:pPr>
            <w:r w:rsidRPr="00573ACB">
              <w:rPr>
                <w:rFonts w:ascii="Tahoma" w:hAnsi="Tahoma" w:cs="Tahoma"/>
                <w:b/>
                <w:noProof/>
              </w:rPr>
              <w:pict>
                <v:rect id="_x0000_s1043" style="position:absolute;left:0;text-align:left;margin-left:443.85pt;margin-top:12.4pt;width:61.6pt;height:53.25pt;z-index:251677696"/>
              </w:pict>
            </w:r>
            <w:r w:rsidR="00795459" w:rsidRPr="00981DAD">
              <w:rPr>
                <w:rFonts w:ascii="Tahoma" w:hAnsi="Tahoma" w:cs="Tahoma"/>
                <w:color w:val="FF0000"/>
              </w:rPr>
              <w:t xml:space="preserve"> </w:t>
            </w:r>
            <w:r w:rsidR="00795459" w:rsidRPr="00981DAD">
              <w:rPr>
                <w:rFonts w:ascii="Tahoma" w:hAnsi="Tahoma" w:cs="Tahoma"/>
                <w:color w:val="7030A0"/>
                <w:sz w:val="24"/>
                <w:szCs w:val="24"/>
              </w:rPr>
              <w:t xml:space="preserve">Déplacer le patient sauf si nécessaire </w:t>
            </w:r>
          </w:p>
          <w:p w:rsidR="00795459" w:rsidRPr="00981DAD" w:rsidRDefault="00795459" w:rsidP="00795459">
            <w:pPr>
              <w:pStyle w:val="Paragraphedeliste"/>
              <w:numPr>
                <w:ilvl w:val="0"/>
                <w:numId w:val="17"/>
              </w:numPr>
              <w:spacing w:after="160" w:line="259" w:lineRule="auto"/>
              <w:rPr>
                <w:rFonts w:ascii="Tahoma" w:hAnsi="Tahoma" w:cs="Tahoma"/>
                <w:color w:val="7030A0"/>
                <w:sz w:val="24"/>
                <w:szCs w:val="24"/>
              </w:rPr>
            </w:pPr>
            <w:r w:rsidRPr="00981DAD">
              <w:rPr>
                <w:rFonts w:ascii="Tahoma" w:hAnsi="Tahoma" w:cs="Tahoma"/>
                <w:color w:val="7030A0"/>
                <w:sz w:val="24"/>
                <w:szCs w:val="24"/>
              </w:rPr>
              <w:t xml:space="preserve">Essayer d’arrêter les mouvements  </w:t>
            </w:r>
          </w:p>
          <w:p w:rsidR="00795459" w:rsidRPr="00981DAD" w:rsidRDefault="00795459" w:rsidP="00795459">
            <w:pPr>
              <w:pStyle w:val="Paragraphedeliste"/>
              <w:numPr>
                <w:ilvl w:val="0"/>
                <w:numId w:val="17"/>
              </w:numPr>
              <w:spacing w:after="160" w:line="259" w:lineRule="auto"/>
              <w:rPr>
                <w:rFonts w:ascii="Tahoma" w:hAnsi="Tahoma" w:cs="Tahoma"/>
                <w:color w:val="7030A0"/>
                <w:sz w:val="24"/>
                <w:szCs w:val="24"/>
              </w:rPr>
            </w:pPr>
            <w:r w:rsidRPr="00981DAD">
              <w:rPr>
                <w:rFonts w:ascii="Tahoma" w:hAnsi="Tahoma" w:cs="Tahoma"/>
                <w:color w:val="7030A0"/>
                <w:sz w:val="24"/>
                <w:szCs w:val="24"/>
              </w:rPr>
              <w:t>Essayer d’ouvrir la bouche du patient et sortir sa langue</w:t>
            </w:r>
          </w:p>
          <w:p w:rsidR="00795459" w:rsidRPr="00981DAD" w:rsidRDefault="00795459" w:rsidP="00795459">
            <w:pPr>
              <w:pStyle w:val="Paragraphedeliste"/>
              <w:numPr>
                <w:ilvl w:val="0"/>
                <w:numId w:val="17"/>
              </w:numPr>
              <w:spacing w:after="160" w:line="259" w:lineRule="auto"/>
              <w:rPr>
                <w:rFonts w:ascii="Tahoma" w:hAnsi="Tahoma" w:cs="Tahoma"/>
                <w:color w:val="7030A0"/>
                <w:sz w:val="24"/>
                <w:szCs w:val="24"/>
              </w:rPr>
            </w:pPr>
            <w:r w:rsidRPr="00981DAD">
              <w:rPr>
                <w:rFonts w:ascii="Tahoma" w:hAnsi="Tahoma" w:cs="Tahoma"/>
                <w:color w:val="7030A0"/>
                <w:sz w:val="24"/>
                <w:szCs w:val="24"/>
              </w:rPr>
              <w:t xml:space="preserve">Mettre un  mouchoir  dans  la  bouche  </w:t>
            </w:r>
          </w:p>
          <w:p w:rsidR="00795459" w:rsidRPr="00981DAD" w:rsidRDefault="00795459" w:rsidP="00795459">
            <w:pPr>
              <w:pStyle w:val="Paragraphedeliste"/>
              <w:numPr>
                <w:ilvl w:val="0"/>
                <w:numId w:val="17"/>
              </w:numPr>
              <w:spacing w:after="160" w:line="259" w:lineRule="auto"/>
              <w:rPr>
                <w:rFonts w:ascii="Tahoma" w:hAnsi="Tahoma" w:cs="Tahoma"/>
                <w:color w:val="7030A0"/>
                <w:sz w:val="24"/>
                <w:szCs w:val="24"/>
              </w:rPr>
            </w:pPr>
            <w:r w:rsidRPr="00981DAD">
              <w:rPr>
                <w:rFonts w:ascii="Tahoma" w:hAnsi="Tahoma" w:cs="Tahoma"/>
                <w:color w:val="7030A0"/>
                <w:sz w:val="24"/>
                <w:szCs w:val="24"/>
              </w:rPr>
              <w:t xml:space="preserve">Donner à  boire ou à manger </w:t>
            </w:r>
          </w:p>
          <w:p w:rsidR="00795459" w:rsidRPr="00981DAD" w:rsidRDefault="00795459" w:rsidP="00795459">
            <w:pPr>
              <w:pStyle w:val="Paragraphedeliste"/>
              <w:numPr>
                <w:ilvl w:val="0"/>
                <w:numId w:val="17"/>
              </w:numPr>
              <w:spacing w:after="160" w:line="259" w:lineRule="auto"/>
              <w:rPr>
                <w:rFonts w:ascii="Tahoma" w:hAnsi="Tahoma" w:cs="Tahoma"/>
                <w:color w:val="7030A0"/>
                <w:sz w:val="24"/>
                <w:szCs w:val="24"/>
              </w:rPr>
            </w:pPr>
            <w:r w:rsidRPr="00981DAD">
              <w:rPr>
                <w:rFonts w:ascii="Tahoma" w:hAnsi="Tahoma" w:cs="Tahoma"/>
                <w:color w:val="7030A0"/>
                <w:sz w:val="24"/>
                <w:szCs w:val="24"/>
              </w:rPr>
              <w:t xml:space="preserve">Faire un massage cardiaque </w:t>
            </w:r>
          </w:p>
          <w:p w:rsidR="00974FDC" w:rsidRPr="00981DAD" w:rsidRDefault="00974FDC" w:rsidP="00801FC6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u w:val="single"/>
              </w:rPr>
            </w:pPr>
          </w:p>
          <w:p w:rsidR="00974FDC" w:rsidRPr="00981DAD" w:rsidRDefault="00974FDC" w:rsidP="00801FC6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981DAD">
              <w:rPr>
                <w:rFonts w:ascii="Tahoma" w:hAnsi="Tahoma" w:cs="Tahoma"/>
                <w:b/>
                <w:bCs/>
                <w:u w:val="single"/>
              </w:rPr>
              <w:t xml:space="preserve">Question n° 3 : </w:t>
            </w:r>
          </w:p>
          <w:p w:rsidR="00974FDC" w:rsidRPr="00981DAD" w:rsidRDefault="00573ACB" w:rsidP="00801FC6">
            <w:pPr>
              <w:spacing w:after="160" w:line="259" w:lineRule="auto"/>
              <w:rPr>
                <w:rFonts w:ascii="Tahoma" w:hAnsi="Tahoma" w:cs="Tahoma"/>
              </w:rPr>
            </w:pPr>
            <w:r w:rsidRPr="00573ACB">
              <w:rPr>
                <w:rFonts w:ascii="Tahoma" w:hAnsi="Tahoma" w:cs="Tahoma"/>
                <w:b/>
                <w:noProof/>
              </w:rPr>
              <w:pict>
                <v:rect id="_x0000_s1085" style="position:absolute;margin-left:439.65pt;margin-top:10.75pt;width:62.35pt;height:53.25pt;z-index:251720704"/>
              </w:pict>
            </w:r>
            <w:r w:rsidR="00974FDC" w:rsidRPr="00981DAD">
              <w:rPr>
                <w:rFonts w:ascii="Tahoma" w:hAnsi="Tahoma" w:cs="Tahoma"/>
              </w:rPr>
              <w:t>Quel est le traitement à prescrire aux urgences (Molécule, dose, voie) P= 20kg </w:t>
            </w:r>
          </w:p>
          <w:p w:rsidR="0018595F" w:rsidRPr="00981DAD" w:rsidRDefault="00974FDC" w:rsidP="0018595F">
            <w:pPr>
              <w:spacing w:after="0"/>
              <w:jc w:val="both"/>
              <w:rPr>
                <w:rFonts w:ascii="Tahoma" w:hAnsi="Tahoma" w:cs="Tahoma"/>
              </w:rPr>
            </w:pPr>
            <w:r w:rsidRPr="00981DAD">
              <w:rPr>
                <w:rFonts w:ascii="Tahoma" w:hAnsi="Tahoma" w:cs="Tahoma"/>
                <w:b/>
                <w:bCs/>
                <w:u w:val="single"/>
              </w:rPr>
              <w:t xml:space="preserve">Réponse : </w:t>
            </w:r>
            <w:r w:rsidRPr="00981DAD">
              <w:rPr>
                <w:rFonts w:ascii="Tahoma" w:hAnsi="Tahoma" w:cs="Tahoma"/>
                <w:b/>
                <w:bCs/>
              </w:rPr>
              <w:t xml:space="preserve">  </w:t>
            </w:r>
          </w:p>
          <w:p w:rsidR="0018595F" w:rsidRPr="00981DAD" w:rsidRDefault="0018595F" w:rsidP="0018595F">
            <w:pPr>
              <w:spacing w:after="160" w:line="259" w:lineRule="auto"/>
              <w:rPr>
                <w:rFonts w:ascii="Tahoma" w:hAnsi="Tahoma" w:cs="Tahoma"/>
                <w:color w:val="7030A0"/>
                <w:sz w:val="24"/>
                <w:szCs w:val="24"/>
              </w:rPr>
            </w:pPr>
            <w:r w:rsidRPr="00981DAD">
              <w:rPr>
                <w:rFonts w:ascii="Tahoma" w:hAnsi="Tahoma" w:cs="Tahoma"/>
                <w:color w:val="7030A0"/>
                <w:sz w:val="24"/>
                <w:szCs w:val="24"/>
              </w:rPr>
              <w:t>Clonazepam  (Rivotril ) (0.02 à 0.1 mg/kg) soit 0.4 à 2 mg en IVD lente sur 3 mn)</w:t>
            </w:r>
          </w:p>
          <w:p w:rsidR="0018595F" w:rsidRPr="00981DAD" w:rsidRDefault="0018595F" w:rsidP="0018595F">
            <w:pPr>
              <w:spacing w:after="160" w:line="259" w:lineRule="auto"/>
              <w:rPr>
                <w:rFonts w:ascii="Tahoma" w:hAnsi="Tahoma" w:cs="Tahoma"/>
                <w:color w:val="7030A0"/>
                <w:sz w:val="24"/>
                <w:szCs w:val="24"/>
              </w:rPr>
            </w:pPr>
            <w:r w:rsidRPr="00981DAD">
              <w:rPr>
                <w:rFonts w:ascii="Tahoma" w:hAnsi="Tahoma" w:cs="Tahoma"/>
                <w:color w:val="7030A0"/>
                <w:sz w:val="24"/>
                <w:szCs w:val="24"/>
              </w:rPr>
              <w:t>Ou Diazepam (Valium) : 0.3 à 0.5 mg/kg soit  6 à 10 mg en Intrarectale</w:t>
            </w:r>
          </w:p>
          <w:p w:rsidR="0018595F" w:rsidRPr="00981DAD" w:rsidRDefault="0018595F" w:rsidP="0018595F">
            <w:pPr>
              <w:pStyle w:val="Paragraphedeliste"/>
              <w:rPr>
                <w:rFonts w:ascii="Tahoma" w:hAnsi="Tahoma" w:cs="Tahoma"/>
                <w:color w:val="7030A0"/>
                <w:sz w:val="24"/>
                <w:szCs w:val="24"/>
              </w:rPr>
            </w:pPr>
          </w:p>
          <w:p w:rsidR="00974FDC" w:rsidRPr="00981DAD" w:rsidRDefault="00974FDC" w:rsidP="0018595F">
            <w:pPr>
              <w:spacing w:after="0"/>
              <w:jc w:val="both"/>
              <w:rPr>
                <w:rFonts w:ascii="Tahoma" w:hAnsi="Tahoma" w:cs="Tahoma"/>
                <w:b/>
                <w:bCs/>
                <w:u w:val="single"/>
              </w:rPr>
            </w:pPr>
          </w:p>
        </w:tc>
        <w:tc>
          <w:tcPr>
            <w:tcW w:w="1701" w:type="dxa"/>
          </w:tcPr>
          <w:p w:rsidR="00974FDC" w:rsidRPr="00981DAD" w:rsidRDefault="00573ACB" w:rsidP="00801FC6">
            <w:pPr>
              <w:spacing w:after="0"/>
              <w:jc w:val="both"/>
              <w:rPr>
                <w:rFonts w:ascii="Tahoma" w:hAnsi="Tahoma" w:cs="Tahoma"/>
                <w:b/>
                <w:bCs/>
              </w:rPr>
            </w:pPr>
            <w:r w:rsidRPr="00573ACB">
              <w:rPr>
                <w:rFonts w:ascii="Tahoma" w:hAnsi="Tahoma" w:cs="Tahoma"/>
                <w:noProof/>
              </w:rPr>
              <w:lastRenderedPageBreak/>
              <w:pict>
                <v:rect id="_x0000_s1072" style="position:absolute;left:0;text-align:left;margin-left:-1.75pt;margin-top:168.3pt;width:62.35pt;height:53.25pt;z-index:2517073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"/>
              </w:pict>
            </w:r>
            <w:r>
              <w:rPr>
                <w:rFonts w:ascii="Tahoma" w:hAnsi="Tahoma" w:cs="Tahoma"/>
                <w:b/>
                <w:bCs/>
                <w:noProof/>
              </w:rPr>
              <w:pict>
                <v:rect id="Rectangle 107" o:spid="_x0000_s1027" style="position:absolute;left:0;text-align:left;margin-left:-3.9pt;margin-top:559.05pt;width:62.35pt;height:53.2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"/>
              </w:pict>
            </w:r>
            <w:r w:rsidRPr="00573ACB">
              <w:rPr>
                <w:rFonts w:ascii="Tahoma" w:hAnsi="Tahoma" w:cs="Tahoma"/>
                <w:noProof/>
              </w:rPr>
              <w:pict>
                <v:rect id="_x0000_s1031" style="position:absolute;left:0;text-align:left;margin-left:-1.75pt;margin-top:364.05pt;width:62.35pt;height:53.25pt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"/>
              </w:pict>
            </w:r>
            <w:r w:rsidRPr="00573ACB">
              <w:rPr>
                <w:rFonts w:ascii="Tahoma" w:hAnsi="Tahoma" w:cs="Tahoma"/>
                <w:noProof/>
              </w:rPr>
              <w:pict>
                <v:shape id="Text Box 2" o:spid="_x0000_s1026" type="#_x0000_t202" style="position:absolute;left:0;text-align:left;margin-left:-5.4pt;margin-top:-.15pt;width:83.25pt;height:58.5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">
                  <v:textbox style="mso-next-textbox:#Text Box 2">
                    <w:txbxContent>
                      <w:p w:rsidR="00A14BCA" w:rsidRDefault="00A14BCA" w:rsidP="00974FDC">
                        <w:pPr>
                          <w:jc w:val="center"/>
                        </w:pPr>
                        <w:r>
                          <w:rPr>
                            <w:b/>
                            <w:bCs/>
                          </w:rPr>
                          <w:t>Ne rien écrire dans cet espace</w:t>
                        </w:r>
                      </w:p>
                      <w:p w:rsidR="00A14BCA" w:rsidRPr="00C63922" w:rsidRDefault="00A14BCA" w:rsidP="00974FDC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</w:p>
        </w:tc>
      </w:tr>
    </w:tbl>
    <w:p w:rsidR="00974FDC" w:rsidRPr="00981DAD" w:rsidRDefault="00974FDC" w:rsidP="00974FDC">
      <w:pPr>
        <w:spacing w:after="0"/>
        <w:jc w:val="both"/>
        <w:rPr>
          <w:rFonts w:ascii="Tahoma" w:hAnsi="Tahoma" w:cs="Tahoma"/>
          <w:b/>
          <w:bCs/>
          <w:u w:val="single"/>
        </w:rPr>
      </w:pPr>
    </w:p>
    <w:tbl>
      <w:tblPr>
        <w:tblW w:w="10598" w:type="dxa"/>
        <w:tblBorders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897"/>
        <w:gridCol w:w="1701"/>
      </w:tblGrid>
      <w:tr w:rsidR="00974FDC" w:rsidRPr="00981DAD" w:rsidTr="007222A4">
        <w:tc>
          <w:tcPr>
            <w:tcW w:w="8897" w:type="dxa"/>
            <w:tcBorders>
              <w:top w:val="nil"/>
              <w:left w:val="nil"/>
              <w:bottom w:val="nil"/>
              <w:right w:val="nil"/>
            </w:tcBorders>
          </w:tcPr>
          <w:p w:rsidR="00974FDC" w:rsidRPr="00981DAD" w:rsidRDefault="00974FDC" w:rsidP="00801FC6">
            <w:pPr>
              <w:spacing w:after="0"/>
              <w:jc w:val="both"/>
              <w:rPr>
                <w:rFonts w:ascii="Tahoma" w:hAnsi="Tahoma" w:cs="Tahoma"/>
                <w:b/>
                <w:bCs/>
                <w:u w:val="single"/>
              </w:rPr>
            </w:pPr>
            <w:r w:rsidRPr="00981DAD">
              <w:rPr>
                <w:rFonts w:ascii="Tahoma" w:hAnsi="Tahoma" w:cs="Tahoma"/>
                <w:b/>
                <w:bCs/>
                <w:u w:val="single"/>
              </w:rPr>
              <w:t>CAS CLINIQUE N°</w:t>
            </w:r>
            <w:r w:rsidR="00C1457D" w:rsidRPr="00981DAD">
              <w:rPr>
                <w:rFonts w:ascii="Tahoma" w:hAnsi="Tahoma" w:cs="Tahoma"/>
                <w:b/>
                <w:bCs/>
                <w:u w:val="single"/>
              </w:rPr>
              <w:t>7</w:t>
            </w:r>
          </w:p>
          <w:p w:rsidR="00974FDC" w:rsidRPr="00981DAD" w:rsidRDefault="00974FDC" w:rsidP="00801FC6">
            <w:pPr>
              <w:pStyle w:val="Sansinterligne"/>
              <w:spacing w:line="276" w:lineRule="auto"/>
              <w:rPr>
                <w:rFonts w:ascii="Tahoma" w:hAnsi="Tahoma" w:cs="Tahoma"/>
              </w:rPr>
            </w:pPr>
            <w:r w:rsidRPr="00981DAD">
              <w:rPr>
                <w:rFonts w:ascii="Tahoma" w:hAnsi="Tahoma" w:cs="Tahoma"/>
              </w:rPr>
              <w:t>Un patient âgé de 22 ans consulte pour un prurit évoluant depuis 1 mois.</w:t>
            </w:r>
          </w:p>
          <w:p w:rsidR="00974FDC" w:rsidRPr="00981DAD" w:rsidRDefault="00974FDC" w:rsidP="00801FC6">
            <w:pPr>
              <w:pStyle w:val="Sansinterligne"/>
              <w:spacing w:line="276" w:lineRule="auto"/>
              <w:rPr>
                <w:rFonts w:ascii="Tahoma" w:hAnsi="Tahoma" w:cs="Tahoma"/>
              </w:rPr>
            </w:pPr>
            <w:r w:rsidRPr="00981DAD">
              <w:rPr>
                <w:rFonts w:ascii="Tahoma" w:hAnsi="Tahoma" w:cs="Tahoma"/>
              </w:rPr>
              <w:t>Il a été traité par un antihistaminique par son médecin ayant  entrainé une amélioration transitoire.</w:t>
            </w:r>
          </w:p>
          <w:p w:rsidR="00974FDC" w:rsidRPr="00981DAD" w:rsidRDefault="00974FDC" w:rsidP="00801FC6">
            <w:pPr>
              <w:pStyle w:val="Sansinterligne"/>
              <w:spacing w:line="276" w:lineRule="auto"/>
              <w:rPr>
                <w:rFonts w:ascii="Tahoma" w:hAnsi="Tahoma" w:cs="Tahoma"/>
              </w:rPr>
            </w:pPr>
            <w:r w:rsidRPr="00981DAD">
              <w:rPr>
                <w:rFonts w:ascii="Tahoma" w:hAnsi="Tahoma" w:cs="Tahoma"/>
              </w:rPr>
              <w:t xml:space="preserve">L’interrogatoire  avait révélé que son  frère  se grattait. A l’examen, présence de vésicules excoriées sur les poignets et l’abdomen et des papules sur les organes génitaux. </w:t>
            </w:r>
          </w:p>
          <w:p w:rsidR="00974FDC" w:rsidRPr="00981DAD" w:rsidRDefault="00974FDC" w:rsidP="00801FC6">
            <w:pPr>
              <w:spacing w:after="0"/>
              <w:jc w:val="both"/>
              <w:rPr>
                <w:rFonts w:ascii="Tahoma" w:hAnsi="Tahoma" w:cs="Tahoma"/>
              </w:rPr>
            </w:pPr>
          </w:p>
          <w:p w:rsidR="00974FDC" w:rsidRPr="00981DAD" w:rsidRDefault="00974FDC" w:rsidP="00801FC6">
            <w:pPr>
              <w:spacing w:after="0"/>
              <w:jc w:val="both"/>
              <w:rPr>
                <w:rFonts w:ascii="Tahoma" w:hAnsi="Tahoma" w:cs="Tahoma"/>
                <w:b/>
                <w:bCs/>
                <w:u w:val="single"/>
              </w:rPr>
            </w:pPr>
            <w:r w:rsidRPr="00981DAD">
              <w:rPr>
                <w:rFonts w:ascii="Tahoma" w:hAnsi="Tahoma" w:cs="Tahoma"/>
                <w:b/>
                <w:bCs/>
                <w:u w:val="single"/>
              </w:rPr>
              <w:t xml:space="preserve">Question n° 1 : </w:t>
            </w:r>
          </w:p>
          <w:p w:rsidR="00974FDC" w:rsidRPr="00981DAD" w:rsidRDefault="00974FDC" w:rsidP="00801FC6">
            <w:pPr>
              <w:spacing w:after="160" w:line="259" w:lineRule="auto"/>
              <w:rPr>
                <w:rFonts w:ascii="Tahoma" w:hAnsi="Tahoma" w:cs="Tahoma"/>
              </w:rPr>
            </w:pPr>
            <w:r w:rsidRPr="00981DAD">
              <w:rPr>
                <w:rFonts w:ascii="Tahoma" w:hAnsi="Tahoma" w:cs="Tahoma"/>
              </w:rPr>
              <w:t>Quel est votre diagnostic devant ce tableau clinique</w:t>
            </w:r>
          </w:p>
          <w:p w:rsidR="00974FDC" w:rsidRPr="00981DAD" w:rsidRDefault="00974FDC" w:rsidP="00801FC6">
            <w:pPr>
              <w:rPr>
                <w:rFonts w:ascii="Tahoma" w:hAnsi="Tahoma" w:cs="Tahoma"/>
                <w:b/>
                <w:bCs/>
                <w:u w:val="single"/>
              </w:rPr>
            </w:pPr>
            <w:r w:rsidRPr="00981DAD">
              <w:rPr>
                <w:rFonts w:ascii="Tahoma" w:hAnsi="Tahoma" w:cs="Tahoma"/>
                <w:b/>
                <w:bCs/>
                <w:u w:val="single"/>
              </w:rPr>
              <w:t xml:space="preserve">Réponse : </w:t>
            </w:r>
          </w:p>
          <w:p w:rsidR="007637CB" w:rsidRPr="00981DAD" w:rsidRDefault="007637CB" w:rsidP="00A17DD4">
            <w:pPr>
              <w:rPr>
                <w:rFonts w:ascii="Tahoma" w:hAnsi="Tahoma" w:cs="Tahoma"/>
                <w:sz w:val="28"/>
                <w:szCs w:val="28"/>
              </w:rPr>
            </w:pPr>
            <w:r w:rsidRPr="00981DAD">
              <w:rPr>
                <w:rFonts w:ascii="Tahoma" w:hAnsi="Tahoma" w:cs="Tahoma"/>
                <w:color w:val="7030A0"/>
                <w:sz w:val="28"/>
                <w:szCs w:val="28"/>
              </w:rPr>
              <w:t>Gale humaine</w:t>
            </w:r>
          </w:p>
          <w:p w:rsidR="00974FDC" w:rsidRPr="00981DAD" w:rsidRDefault="00974FDC" w:rsidP="00801FC6">
            <w:pPr>
              <w:spacing w:after="0"/>
              <w:jc w:val="both"/>
              <w:rPr>
                <w:rFonts w:ascii="Tahoma" w:hAnsi="Tahoma" w:cs="Tahoma"/>
                <w:b/>
                <w:bCs/>
                <w:u w:val="single"/>
              </w:rPr>
            </w:pPr>
          </w:p>
          <w:p w:rsidR="00974FDC" w:rsidRPr="00981DAD" w:rsidRDefault="00974FDC" w:rsidP="00801FC6">
            <w:pPr>
              <w:spacing w:after="0"/>
              <w:jc w:val="both"/>
              <w:rPr>
                <w:rFonts w:ascii="Tahoma" w:hAnsi="Tahoma" w:cs="Tahoma"/>
                <w:b/>
                <w:bCs/>
                <w:u w:val="single"/>
              </w:rPr>
            </w:pPr>
            <w:r w:rsidRPr="00981DAD">
              <w:rPr>
                <w:rFonts w:ascii="Tahoma" w:hAnsi="Tahoma" w:cs="Tahoma"/>
                <w:b/>
                <w:bCs/>
                <w:u w:val="single"/>
              </w:rPr>
              <w:t xml:space="preserve">Question n° 2 : </w:t>
            </w:r>
          </w:p>
          <w:p w:rsidR="00974FDC" w:rsidRPr="00981DAD" w:rsidRDefault="00974FDC" w:rsidP="00801FC6">
            <w:pPr>
              <w:spacing w:after="160" w:line="259" w:lineRule="auto"/>
              <w:rPr>
                <w:rFonts w:ascii="Tahoma" w:hAnsi="Tahoma" w:cs="Tahoma"/>
              </w:rPr>
            </w:pPr>
            <w:r w:rsidRPr="00981DAD">
              <w:rPr>
                <w:rFonts w:ascii="Tahoma" w:hAnsi="Tahoma" w:cs="Tahoma"/>
              </w:rPr>
              <w:t>Relever à partir de l’énoncé, 4 arguments anamnestiques et cliniques en faveur du diagnostic retenu</w:t>
            </w:r>
          </w:p>
          <w:p w:rsidR="007637CB" w:rsidRPr="00981DAD" w:rsidRDefault="00974FDC" w:rsidP="007637CB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u w:val="single"/>
              </w:rPr>
            </w:pPr>
            <w:r w:rsidRPr="00981DAD">
              <w:rPr>
                <w:rFonts w:ascii="Tahoma" w:hAnsi="Tahoma" w:cs="Tahoma"/>
                <w:b/>
                <w:bCs/>
                <w:u w:val="single"/>
              </w:rPr>
              <w:t xml:space="preserve">Réponse : </w:t>
            </w:r>
          </w:p>
          <w:p w:rsidR="007637CB" w:rsidRPr="00981DAD" w:rsidRDefault="007D7DF3" w:rsidP="007637CB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u w:val="single"/>
              </w:rPr>
            </w:pPr>
            <w:r w:rsidRPr="007D7DF3">
              <w:rPr>
                <w:rFonts w:ascii="Tahoma" w:hAnsi="Tahoma" w:cs="Tahoma"/>
                <w:bCs/>
              </w:rPr>
              <w:t xml:space="preserve">- </w:t>
            </w:r>
            <w:r w:rsidR="007637CB" w:rsidRPr="00981DAD">
              <w:rPr>
                <w:rFonts w:ascii="Tahoma" w:hAnsi="Tahoma" w:cs="Tahoma"/>
                <w:color w:val="7030A0"/>
                <w:sz w:val="28"/>
                <w:szCs w:val="28"/>
              </w:rPr>
              <w:t>non  réponse à un antihistaminique</w:t>
            </w:r>
          </w:p>
          <w:p w:rsidR="007637CB" w:rsidRPr="00981DAD" w:rsidRDefault="007637CB" w:rsidP="007637CB">
            <w:pPr>
              <w:rPr>
                <w:rFonts w:ascii="Tahoma" w:hAnsi="Tahoma" w:cs="Tahoma"/>
                <w:color w:val="7030A0"/>
                <w:sz w:val="28"/>
                <w:szCs w:val="28"/>
              </w:rPr>
            </w:pPr>
            <w:r w:rsidRPr="00981DAD">
              <w:rPr>
                <w:rFonts w:ascii="Tahoma" w:hAnsi="Tahoma" w:cs="Tahoma"/>
                <w:color w:val="7030A0"/>
                <w:sz w:val="28"/>
                <w:szCs w:val="28"/>
              </w:rPr>
              <w:t>-le caractère familial du prurit</w:t>
            </w:r>
          </w:p>
          <w:p w:rsidR="007637CB" w:rsidRPr="00981DAD" w:rsidRDefault="007637CB" w:rsidP="007637CB">
            <w:pPr>
              <w:rPr>
                <w:rFonts w:ascii="Tahoma" w:hAnsi="Tahoma" w:cs="Tahoma"/>
                <w:color w:val="7030A0"/>
                <w:sz w:val="28"/>
                <w:szCs w:val="28"/>
              </w:rPr>
            </w:pPr>
            <w:r w:rsidRPr="00981DAD">
              <w:rPr>
                <w:rFonts w:ascii="Tahoma" w:hAnsi="Tahoma" w:cs="Tahoma"/>
                <w:color w:val="7030A0"/>
                <w:sz w:val="28"/>
                <w:szCs w:val="28"/>
              </w:rPr>
              <w:t>-la topographie des lésions</w:t>
            </w:r>
          </w:p>
          <w:p w:rsidR="007637CB" w:rsidRPr="00981DAD" w:rsidRDefault="007637CB" w:rsidP="007637CB">
            <w:pPr>
              <w:rPr>
                <w:rFonts w:ascii="Tahoma" w:hAnsi="Tahoma" w:cs="Tahoma"/>
                <w:color w:val="7030A0"/>
                <w:sz w:val="28"/>
                <w:szCs w:val="28"/>
              </w:rPr>
            </w:pPr>
            <w:r w:rsidRPr="00981DAD">
              <w:rPr>
                <w:rFonts w:ascii="Tahoma" w:hAnsi="Tahoma" w:cs="Tahoma"/>
                <w:color w:val="7030A0"/>
                <w:sz w:val="28"/>
                <w:szCs w:val="28"/>
              </w:rPr>
              <w:t>-les vésicules excoriées</w:t>
            </w:r>
          </w:p>
          <w:p w:rsidR="007637CB" w:rsidRPr="00981DAD" w:rsidRDefault="007637CB" w:rsidP="007637CB">
            <w:pPr>
              <w:rPr>
                <w:rFonts w:ascii="Tahoma" w:hAnsi="Tahoma" w:cs="Tahoma"/>
                <w:color w:val="7030A0"/>
                <w:sz w:val="28"/>
                <w:szCs w:val="28"/>
              </w:rPr>
            </w:pPr>
            <w:r w:rsidRPr="00981DAD">
              <w:rPr>
                <w:rFonts w:ascii="Tahoma" w:hAnsi="Tahoma" w:cs="Tahoma"/>
                <w:color w:val="7030A0"/>
                <w:sz w:val="28"/>
                <w:szCs w:val="28"/>
              </w:rPr>
              <w:t>-la présence de papules sur les organes génitaux</w:t>
            </w:r>
          </w:p>
          <w:p w:rsidR="00974FDC" w:rsidRPr="00981DAD" w:rsidRDefault="00974FDC" w:rsidP="00801FC6">
            <w:pPr>
              <w:spacing w:after="0"/>
              <w:jc w:val="both"/>
              <w:rPr>
                <w:rFonts w:ascii="Tahoma" w:hAnsi="Tahoma" w:cs="Tahoma"/>
                <w:bCs/>
              </w:rPr>
            </w:pPr>
          </w:p>
          <w:p w:rsidR="00974FDC" w:rsidRPr="00981DAD" w:rsidRDefault="00974FDC" w:rsidP="00801FC6">
            <w:pPr>
              <w:spacing w:after="0"/>
              <w:jc w:val="both"/>
              <w:rPr>
                <w:rFonts w:ascii="Tahoma" w:hAnsi="Tahoma" w:cs="Tahoma"/>
                <w:b/>
                <w:bCs/>
                <w:u w:val="single"/>
              </w:rPr>
            </w:pPr>
            <w:r w:rsidRPr="00981DAD">
              <w:rPr>
                <w:rFonts w:ascii="Tahoma" w:hAnsi="Tahoma" w:cs="Tahoma"/>
                <w:b/>
                <w:bCs/>
                <w:u w:val="single"/>
              </w:rPr>
              <w:t xml:space="preserve">Question n° 3 : </w:t>
            </w:r>
          </w:p>
          <w:p w:rsidR="00974FDC" w:rsidRPr="00981DAD" w:rsidRDefault="00974FDC" w:rsidP="00801FC6">
            <w:pPr>
              <w:spacing w:after="160" w:line="259" w:lineRule="auto"/>
              <w:rPr>
                <w:rFonts w:ascii="Tahoma" w:hAnsi="Tahoma" w:cs="Tahoma"/>
              </w:rPr>
            </w:pPr>
            <w:r w:rsidRPr="00981DAD">
              <w:rPr>
                <w:rFonts w:ascii="Tahoma" w:hAnsi="Tahoma" w:cs="Tahoma"/>
              </w:rPr>
              <w:t>Quel traitement proposez-vous (Molécule et durée du traitement)</w:t>
            </w:r>
          </w:p>
          <w:p w:rsidR="00974FDC" w:rsidRPr="00981DAD" w:rsidRDefault="00974FDC" w:rsidP="00801FC6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u w:val="single"/>
              </w:rPr>
            </w:pPr>
            <w:r w:rsidRPr="00981DAD">
              <w:rPr>
                <w:rFonts w:ascii="Tahoma" w:hAnsi="Tahoma" w:cs="Tahoma"/>
                <w:b/>
                <w:bCs/>
                <w:u w:val="single"/>
              </w:rPr>
              <w:t xml:space="preserve">Réponse : </w:t>
            </w:r>
          </w:p>
          <w:p w:rsidR="00887624" w:rsidRPr="00981DAD" w:rsidRDefault="00974FDC" w:rsidP="00887624">
            <w:pPr>
              <w:rPr>
                <w:rFonts w:ascii="Tahoma" w:hAnsi="Tahoma" w:cs="Tahoma"/>
                <w:color w:val="984806" w:themeColor="accent6" w:themeShade="80"/>
                <w:sz w:val="28"/>
                <w:szCs w:val="28"/>
              </w:rPr>
            </w:pPr>
            <w:r w:rsidRPr="00981DAD">
              <w:rPr>
                <w:rFonts w:ascii="Tahoma" w:hAnsi="Tahoma" w:cs="Tahoma"/>
              </w:rPr>
              <w:t>……</w:t>
            </w:r>
            <w:r w:rsidR="00887624" w:rsidRPr="00981DAD">
              <w:rPr>
                <w:rFonts w:ascii="Tahoma" w:hAnsi="Tahoma" w:cs="Tahoma"/>
                <w:color w:val="984806" w:themeColor="accent6" w:themeShade="80"/>
                <w:sz w:val="28"/>
                <w:szCs w:val="28"/>
              </w:rPr>
              <w:t xml:space="preserve"> </w:t>
            </w:r>
          </w:p>
          <w:p w:rsidR="00974FDC" w:rsidRPr="00981DAD" w:rsidRDefault="00974FDC" w:rsidP="00801FC6">
            <w:pPr>
              <w:spacing w:after="0"/>
              <w:jc w:val="both"/>
              <w:rPr>
                <w:rFonts w:ascii="Tahoma" w:hAnsi="Tahoma" w:cs="Tahoma"/>
                <w:b/>
                <w:bCs/>
                <w:u w:val="single"/>
              </w:rPr>
            </w:pPr>
          </w:p>
          <w:p w:rsidR="00974FDC" w:rsidRPr="00981DAD" w:rsidRDefault="00974FDC" w:rsidP="00801FC6">
            <w:pPr>
              <w:spacing w:after="0"/>
              <w:jc w:val="both"/>
              <w:rPr>
                <w:rFonts w:ascii="Tahoma" w:hAnsi="Tahoma" w:cs="Tahoma"/>
                <w:b/>
                <w:bCs/>
                <w:u w:val="single"/>
              </w:rPr>
            </w:pPr>
          </w:p>
          <w:p w:rsidR="003B4A7F" w:rsidRDefault="003B4A7F" w:rsidP="00801FC6">
            <w:pPr>
              <w:spacing w:after="0"/>
              <w:jc w:val="both"/>
              <w:rPr>
                <w:rFonts w:ascii="Tahoma" w:hAnsi="Tahoma" w:cs="Tahoma"/>
                <w:b/>
                <w:bCs/>
                <w:u w:val="single"/>
              </w:rPr>
            </w:pPr>
          </w:p>
          <w:p w:rsidR="003B4A7F" w:rsidRDefault="003B4A7F" w:rsidP="00801FC6">
            <w:pPr>
              <w:spacing w:after="0"/>
              <w:jc w:val="both"/>
              <w:rPr>
                <w:rFonts w:ascii="Tahoma" w:hAnsi="Tahoma" w:cs="Tahoma"/>
                <w:b/>
                <w:bCs/>
                <w:u w:val="single"/>
              </w:rPr>
            </w:pPr>
          </w:p>
          <w:p w:rsidR="003B4A7F" w:rsidRDefault="003B4A7F" w:rsidP="00801FC6">
            <w:pPr>
              <w:spacing w:after="0"/>
              <w:jc w:val="both"/>
              <w:rPr>
                <w:rFonts w:ascii="Tahoma" w:hAnsi="Tahoma" w:cs="Tahoma"/>
                <w:b/>
                <w:bCs/>
                <w:u w:val="single"/>
              </w:rPr>
            </w:pPr>
          </w:p>
          <w:p w:rsidR="003B4A7F" w:rsidRDefault="003B4A7F" w:rsidP="00801FC6">
            <w:pPr>
              <w:spacing w:after="0"/>
              <w:jc w:val="both"/>
              <w:rPr>
                <w:rFonts w:ascii="Tahoma" w:hAnsi="Tahoma" w:cs="Tahoma"/>
                <w:b/>
                <w:bCs/>
                <w:u w:val="single"/>
              </w:rPr>
            </w:pPr>
          </w:p>
          <w:p w:rsidR="003B4A7F" w:rsidRDefault="003B4A7F" w:rsidP="00801FC6">
            <w:pPr>
              <w:spacing w:after="0"/>
              <w:jc w:val="both"/>
              <w:rPr>
                <w:rFonts w:ascii="Tahoma" w:hAnsi="Tahoma" w:cs="Tahoma"/>
                <w:b/>
                <w:bCs/>
                <w:u w:val="single"/>
              </w:rPr>
            </w:pPr>
          </w:p>
          <w:p w:rsidR="003B4A7F" w:rsidRDefault="003B4A7F" w:rsidP="00801FC6">
            <w:pPr>
              <w:spacing w:after="0"/>
              <w:jc w:val="both"/>
              <w:rPr>
                <w:rFonts w:ascii="Tahoma" w:hAnsi="Tahoma" w:cs="Tahoma"/>
                <w:b/>
                <w:bCs/>
                <w:u w:val="single"/>
              </w:rPr>
            </w:pPr>
          </w:p>
          <w:p w:rsidR="003B4A7F" w:rsidRDefault="003B4A7F" w:rsidP="00801FC6">
            <w:pPr>
              <w:spacing w:after="0"/>
              <w:jc w:val="both"/>
              <w:rPr>
                <w:rFonts w:ascii="Tahoma" w:hAnsi="Tahoma" w:cs="Tahoma"/>
                <w:b/>
                <w:bCs/>
                <w:u w:val="single"/>
              </w:rPr>
            </w:pPr>
          </w:p>
          <w:p w:rsidR="003B4A7F" w:rsidRDefault="003B4A7F" w:rsidP="00801FC6">
            <w:pPr>
              <w:spacing w:after="0"/>
              <w:jc w:val="both"/>
              <w:rPr>
                <w:rFonts w:ascii="Tahoma" w:hAnsi="Tahoma" w:cs="Tahoma"/>
                <w:b/>
                <w:bCs/>
                <w:u w:val="single"/>
              </w:rPr>
            </w:pPr>
          </w:p>
          <w:p w:rsidR="003B4A7F" w:rsidRDefault="003B4A7F" w:rsidP="00801FC6">
            <w:pPr>
              <w:spacing w:after="0"/>
              <w:jc w:val="both"/>
              <w:rPr>
                <w:rFonts w:ascii="Tahoma" w:hAnsi="Tahoma" w:cs="Tahoma"/>
                <w:b/>
                <w:bCs/>
                <w:u w:val="single"/>
              </w:rPr>
            </w:pPr>
          </w:p>
          <w:p w:rsidR="00974FDC" w:rsidRPr="00981DAD" w:rsidRDefault="00974FDC" w:rsidP="00801FC6">
            <w:pPr>
              <w:spacing w:after="0"/>
              <w:jc w:val="both"/>
              <w:rPr>
                <w:rFonts w:ascii="Tahoma" w:hAnsi="Tahoma" w:cs="Tahoma"/>
                <w:b/>
                <w:bCs/>
                <w:u w:val="single"/>
              </w:rPr>
            </w:pPr>
            <w:r w:rsidRPr="00981DAD">
              <w:rPr>
                <w:rFonts w:ascii="Tahoma" w:hAnsi="Tahoma" w:cs="Tahoma"/>
                <w:b/>
                <w:bCs/>
                <w:u w:val="single"/>
              </w:rPr>
              <w:lastRenderedPageBreak/>
              <w:t>CAS CLINIQUE N°</w:t>
            </w:r>
            <w:r w:rsidR="00C1457D" w:rsidRPr="00981DAD">
              <w:rPr>
                <w:rFonts w:ascii="Tahoma" w:hAnsi="Tahoma" w:cs="Tahoma"/>
                <w:b/>
                <w:bCs/>
                <w:u w:val="single"/>
              </w:rPr>
              <w:t>8</w:t>
            </w:r>
          </w:p>
          <w:p w:rsidR="0053113C" w:rsidRPr="00981DAD" w:rsidRDefault="0053113C" w:rsidP="0053113C">
            <w:pPr>
              <w:pStyle w:val="Sansinterligne"/>
              <w:spacing w:line="276" w:lineRule="auto"/>
              <w:rPr>
                <w:rFonts w:ascii="Tahoma" w:hAnsi="Tahoma" w:cs="Tahoma"/>
              </w:rPr>
            </w:pPr>
            <w:r w:rsidRPr="00981DAD">
              <w:rPr>
                <w:rFonts w:ascii="Tahoma" w:hAnsi="Tahoma" w:cs="Tahoma"/>
              </w:rPr>
              <w:t>Monsieur MB âgé de 59 ans, peintre diabétique, hypertendu suivi pour ACFA sous Sintrom consulte aux urgences pour hématurie macroscopique totale caillotante apparue depuis 24 heures.</w:t>
            </w:r>
          </w:p>
          <w:p w:rsidR="0053113C" w:rsidRPr="00981DAD" w:rsidRDefault="0053113C" w:rsidP="0053113C">
            <w:pPr>
              <w:pStyle w:val="Sansinterligne"/>
              <w:spacing w:line="276" w:lineRule="auto"/>
              <w:rPr>
                <w:rFonts w:ascii="Tahoma" w:hAnsi="Tahoma" w:cs="Tahoma"/>
              </w:rPr>
            </w:pPr>
            <w:r w:rsidRPr="00981DAD">
              <w:rPr>
                <w:rFonts w:ascii="Tahoma" w:hAnsi="Tahoma" w:cs="Tahoma"/>
              </w:rPr>
              <w:t>Dans ces habitudes, il est fumeur à 60 PA.</w:t>
            </w:r>
          </w:p>
          <w:p w:rsidR="0053113C" w:rsidRPr="00981DAD" w:rsidRDefault="0053113C" w:rsidP="0053113C">
            <w:pPr>
              <w:pStyle w:val="Sansinterligne"/>
              <w:spacing w:line="276" w:lineRule="auto"/>
              <w:rPr>
                <w:rFonts w:ascii="Tahoma" w:hAnsi="Tahoma" w:cs="Tahoma"/>
              </w:rPr>
            </w:pPr>
            <w:r w:rsidRPr="00981DAD">
              <w:rPr>
                <w:rFonts w:ascii="Tahoma" w:hAnsi="Tahoma" w:cs="Tahoma"/>
              </w:rPr>
              <w:t>A la biologie, il a une fonction rénale normale, une hémoglobine à 10 g/dl, plaquettes à 165000 /mm3, TP à 15%, INR à 8. L’ECBU montre  des GB à 20/mm3 et des GR à 500/mm3 et une uroculture négative.</w:t>
            </w:r>
          </w:p>
          <w:p w:rsidR="0053113C" w:rsidRPr="00981DAD" w:rsidRDefault="0053113C" w:rsidP="0053113C">
            <w:pPr>
              <w:spacing w:after="0"/>
              <w:jc w:val="both"/>
              <w:rPr>
                <w:rFonts w:ascii="Tahoma" w:hAnsi="Tahoma" w:cs="Tahoma"/>
              </w:rPr>
            </w:pPr>
          </w:p>
          <w:p w:rsidR="0053113C" w:rsidRPr="00981DAD" w:rsidRDefault="0053113C" w:rsidP="0053113C">
            <w:pPr>
              <w:spacing w:after="0"/>
              <w:jc w:val="both"/>
              <w:rPr>
                <w:rFonts w:ascii="Tahoma" w:hAnsi="Tahoma" w:cs="Tahoma"/>
                <w:b/>
                <w:bCs/>
                <w:u w:val="single"/>
              </w:rPr>
            </w:pPr>
            <w:r w:rsidRPr="00981DAD">
              <w:rPr>
                <w:rFonts w:ascii="Tahoma" w:hAnsi="Tahoma" w:cs="Tahoma"/>
                <w:b/>
                <w:bCs/>
                <w:u w:val="single"/>
              </w:rPr>
              <w:t xml:space="preserve">Question n° 1 : </w:t>
            </w:r>
          </w:p>
          <w:p w:rsidR="0053113C" w:rsidRPr="00981DAD" w:rsidRDefault="0053113C" w:rsidP="0053113C">
            <w:pPr>
              <w:rPr>
                <w:rFonts w:ascii="Tahoma" w:hAnsi="Tahoma" w:cs="Tahoma"/>
              </w:rPr>
            </w:pPr>
            <w:r w:rsidRPr="00981DAD">
              <w:rPr>
                <w:rFonts w:ascii="Tahoma" w:hAnsi="Tahoma" w:cs="Tahoma"/>
              </w:rPr>
              <w:t xml:space="preserve">Relevez et interprétez les anomalies biologiques que présente ce patient? </w:t>
            </w:r>
          </w:p>
          <w:p w:rsidR="0053113C" w:rsidRPr="00981DAD" w:rsidRDefault="0053113C" w:rsidP="0053113C">
            <w:pPr>
              <w:spacing w:after="0"/>
              <w:jc w:val="both"/>
              <w:rPr>
                <w:rFonts w:ascii="Tahoma" w:hAnsi="Tahoma" w:cs="Tahoma"/>
                <w:b/>
                <w:bCs/>
                <w:u w:val="single"/>
              </w:rPr>
            </w:pPr>
            <w:r w:rsidRPr="00981DAD">
              <w:rPr>
                <w:rFonts w:ascii="Tahoma" w:hAnsi="Tahoma" w:cs="Tahoma"/>
                <w:b/>
                <w:bCs/>
                <w:u w:val="single"/>
              </w:rPr>
              <w:t xml:space="preserve">Réponse : </w:t>
            </w:r>
          </w:p>
          <w:p w:rsidR="0039638B" w:rsidRPr="00981DAD" w:rsidRDefault="00573ACB" w:rsidP="0039638B">
            <w:pPr>
              <w:spacing w:after="0" w:line="240" w:lineRule="auto"/>
              <w:jc w:val="both"/>
              <w:rPr>
                <w:rFonts w:ascii="Tahoma" w:hAnsi="Tahoma" w:cs="Tahoma"/>
                <w:color w:val="7030A0"/>
                <w:sz w:val="24"/>
                <w:szCs w:val="24"/>
              </w:rPr>
            </w:pPr>
            <w:r w:rsidRPr="00573ACB">
              <w:rPr>
                <w:rFonts w:ascii="Tahoma" w:hAnsi="Tahoma" w:cs="Tahoma"/>
                <w:b/>
                <w:noProof/>
              </w:rPr>
              <w:pict>
                <v:rect id="_x0000_s1096" style="position:absolute;left:0;text-align:left;margin-left:450.6pt;margin-top:7.35pt;width:62.35pt;height:53.25pt;z-index:251734016"/>
              </w:pict>
            </w:r>
          </w:p>
          <w:p w:rsidR="0039638B" w:rsidRDefault="0039638B" w:rsidP="0053113C">
            <w:pPr>
              <w:rPr>
                <w:rFonts w:ascii="Tahoma" w:hAnsi="Tahoma" w:cs="Tahoma"/>
                <w:color w:val="7030A0"/>
                <w:sz w:val="24"/>
                <w:szCs w:val="24"/>
              </w:rPr>
            </w:pPr>
            <w:r>
              <w:rPr>
                <w:rFonts w:ascii="Tahoma" w:hAnsi="Tahoma" w:cs="Tahoma"/>
                <w:color w:val="7030A0"/>
                <w:sz w:val="24"/>
                <w:szCs w:val="24"/>
              </w:rPr>
              <w:t>Anémie,</w:t>
            </w:r>
          </w:p>
          <w:p w:rsidR="0039638B" w:rsidRDefault="0053113C" w:rsidP="0053113C">
            <w:pPr>
              <w:rPr>
                <w:rFonts w:ascii="Tahoma" w:hAnsi="Tahoma" w:cs="Tahoma"/>
                <w:color w:val="7030A0"/>
                <w:sz w:val="24"/>
                <w:szCs w:val="24"/>
              </w:rPr>
            </w:pPr>
            <w:r w:rsidRPr="00981DAD">
              <w:rPr>
                <w:rFonts w:ascii="Tahoma" w:hAnsi="Tahoma" w:cs="Tahoma"/>
                <w:color w:val="7030A0"/>
                <w:sz w:val="24"/>
                <w:szCs w:val="24"/>
              </w:rPr>
              <w:t xml:space="preserve">TP très bas avec INR augmenté, </w:t>
            </w:r>
          </w:p>
          <w:p w:rsidR="0039638B" w:rsidRDefault="0053113C" w:rsidP="0053113C">
            <w:pPr>
              <w:rPr>
                <w:rFonts w:ascii="Tahoma" w:hAnsi="Tahoma" w:cs="Tahoma"/>
                <w:color w:val="7030A0"/>
                <w:sz w:val="24"/>
                <w:szCs w:val="24"/>
              </w:rPr>
            </w:pPr>
            <w:r w:rsidRPr="00981DAD">
              <w:rPr>
                <w:rFonts w:ascii="Tahoma" w:hAnsi="Tahoma" w:cs="Tahoma"/>
                <w:color w:val="7030A0"/>
                <w:sz w:val="24"/>
                <w:szCs w:val="24"/>
              </w:rPr>
              <w:t>leucocyturie sans germe,</w:t>
            </w:r>
          </w:p>
          <w:p w:rsidR="0053113C" w:rsidRPr="00981DAD" w:rsidRDefault="0039638B" w:rsidP="0053113C">
            <w:pPr>
              <w:rPr>
                <w:rFonts w:ascii="Tahoma" w:hAnsi="Tahoma" w:cs="Tahoma"/>
                <w:color w:val="7030A0"/>
                <w:sz w:val="24"/>
                <w:szCs w:val="24"/>
              </w:rPr>
            </w:pPr>
            <w:r>
              <w:rPr>
                <w:rFonts w:ascii="Tahoma" w:hAnsi="Tahoma" w:cs="Tahoma"/>
                <w:color w:val="7030A0"/>
                <w:sz w:val="24"/>
                <w:szCs w:val="24"/>
              </w:rPr>
              <w:t xml:space="preserve"> </w:t>
            </w:r>
            <w:r w:rsidR="0053113C" w:rsidRPr="00981DAD">
              <w:rPr>
                <w:rFonts w:ascii="Tahoma" w:hAnsi="Tahoma" w:cs="Tahoma"/>
                <w:color w:val="7030A0"/>
                <w:sz w:val="24"/>
                <w:szCs w:val="24"/>
              </w:rPr>
              <w:t xml:space="preserve">hématurie macroscopique </w:t>
            </w:r>
          </w:p>
          <w:p w:rsidR="0053113C" w:rsidRPr="00981DAD" w:rsidRDefault="0053113C" w:rsidP="0053113C">
            <w:pPr>
              <w:spacing w:line="240" w:lineRule="auto"/>
              <w:rPr>
                <w:rFonts w:ascii="Tahoma" w:hAnsi="Tahoma" w:cs="Tahoma"/>
                <w:b/>
                <w:bCs/>
                <w:color w:val="FF0000"/>
              </w:rPr>
            </w:pPr>
          </w:p>
          <w:p w:rsidR="0053113C" w:rsidRPr="00981DAD" w:rsidRDefault="0053113C" w:rsidP="0053113C">
            <w:pPr>
              <w:spacing w:after="0"/>
              <w:jc w:val="both"/>
              <w:rPr>
                <w:rFonts w:ascii="Tahoma" w:hAnsi="Tahoma" w:cs="Tahoma"/>
                <w:b/>
                <w:bCs/>
                <w:u w:val="single"/>
              </w:rPr>
            </w:pPr>
            <w:r w:rsidRPr="00981DAD">
              <w:rPr>
                <w:rFonts w:ascii="Tahoma" w:hAnsi="Tahoma" w:cs="Tahoma"/>
                <w:b/>
                <w:bCs/>
                <w:u w:val="single"/>
              </w:rPr>
              <w:t xml:space="preserve">Question n° 2 : </w:t>
            </w:r>
          </w:p>
          <w:p w:rsidR="0053113C" w:rsidRPr="00981DAD" w:rsidRDefault="0053113C" w:rsidP="0053113C">
            <w:pPr>
              <w:rPr>
                <w:rFonts w:ascii="Tahoma" w:hAnsi="Tahoma" w:cs="Tahoma"/>
              </w:rPr>
            </w:pPr>
            <w:r w:rsidRPr="00981DAD">
              <w:rPr>
                <w:rFonts w:ascii="Tahoma" w:hAnsi="Tahoma" w:cs="Tahoma"/>
              </w:rPr>
              <w:t>Cette hématurie est elle d’origine urologique ou néphrologique ? Justifiez votre réponse.</w:t>
            </w:r>
          </w:p>
          <w:p w:rsidR="00796F5A" w:rsidRDefault="0053113C" w:rsidP="00796F5A">
            <w:pPr>
              <w:spacing w:after="0"/>
              <w:jc w:val="both"/>
              <w:rPr>
                <w:rFonts w:ascii="Tahoma" w:hAnsi="Tahoma" w:cs="Tahoma"/>
                <w:b/>
                <w:bCs/>
                <w:u w:val="single"/>
              </w:rPr>
            </w:pPr>
            <w:r w:rsidRPr="00981DAD">
              <w:rPr>
                <w:rFonts w:ascii="Tahoma" w:hAnsi="Tahoma" w:cs="Tahoma"/>
                <w:b/>
                <w:bCs/>
                <w:u w:val="single"/>
              </w:rPr>
              <w:t>Réponse :</w:t>
            </w:r>
          </w:p>
          <w:p w:rsidR="00796F5A" w:rsidRDefault="00573ACB" w:rsidP="00796F5A">
            <w:pPr>
              <w:spacing w:after="0"/>
              <w:jc w:val="both"/>
              <w:rPr>
                <w:rFonts w:ascii="Tahoma" w:hAnsi="Tahoma" w:cs="Tahoma"/>
                <w:color w:val="7030A0"/>
              </w:rPr>
            </w:pPr>
            <w:r w:rsidRPr="00573ACB">
              <w:rPr>
                <w:rFonts w:ascii="Tahoma" w:hAnsi="Tahoma" w:cs="Tahoma"/>
                <w:bCs/>
                <w:noProof/>
              </w:rPr>
              <w:pict>
                <v:shape id="_x0000_s1097" type="#_x0000_t202" style="position:absolute;left:0;text-align:left;margin-left:452.7pt;margin-top:7.5pt;width:61.95pt;height:51.1pt;z-index:251735040">
                  <v:textbox style="mso-next-textbox:#_x0000_s1097">
                    <w:txbxContent>
                      <w:p w:rsidR="00A14BCA" w:rsidRDefault="00A14BCA" w:rsidP="0053113C"/>
                    </w:txbxContent>
                  </v:textbox>
                </v:shape>
              </w:pict>
            </w:r>
            <w:r w:rsidR="0053113C" w:rsidRPr="00981DAD">
              <w:rPr>
                <w:rFonts w:ascii="Tahoma" w:hAnsi="Tahoma" w:cs="Tahoma"/>
              </w:rPr>
              <w:t xml:space="preserve"> </w:t>
            </w:r>
            <w:r w:rsidR="0053113C" w:rsidRPr="00981DAD">
              <w:rPr>
                <w:rFonts w:ascii="Tahoma" w:hAnsi="Tahoma" w:cs="Tahoma"/>
                <w:color w:val="7030A0"/>
              </w:rPr>
              <w:t xml:space="preserve">hématurie urologique </w:t>
            </w:r>
          </w:p>
          <w:p w:rsidR="0053113C" w:rsidRPr="00796F5A" w:rsidRDefault="0053113C" w:rsidP="00796F5A">
            <w:pPr>
              <w:spacing w:after="0"/>
              <w:jc w:val="both"/>
              <w:rPr>
                <w:rFonts w:ascii="Tahoma" w:hAnsi="Tahoma" w:cs="Tahoma"/>
                <w:b/>
                <w:bCs/>
                <w:u w:val="single"/>
              </w:rPr>
            </w:pPr>
            <w:r w:rsidRPr="00981DAD">
              <w:rPr>
                <w:rFonts w:ascii="Tahoma" w:hAnsi="Tahoma" w:cs="Tahoma"/>
                <w:color w:val="7030A0"/>
              </w:rPr>
              <w:t xml:space="preserve">car totale, caillotante </w:t>
            </w:r>
          </w:p>
          <w:p w:rsidR="0053113C" w:rsidRPr="00981DAD" w:rsidRDefault="0053113C" w:rsidP="0053113C">
            <w:pPr>
              <w:spacing w:after="0"/>
              <w:jc w:val="both"/>
              <w:rPr>
                <w:rFonts w:ascii="Tahoma" w:hAnsi="Tahoma" w:cs="Tahoma"/>
              </w:rPr>
            </w:pPr>
          </w:p>
          <w:p w:rsidR="0053113C" w:rsidRPr="00981DAD" w:rsidRDefault="0053113C" w:rsidP="0053113C">
            <w:pPr>
              <w:spacing w:after="0"/>
              <w:jc w:val="both"/>
              <w:rPr>
                <w:rFonts w:ascii="Tahoma" w:hAnsi="Tahoma" w:cs="Tahoma"/>
                <w:b/>
                <w:bCs/>
                <w:u w:val="single"/>
              </w:rPr>
            </w:pPr>
            <w:r w:rsidRPr="00981DAD">
              <w:rPr>
                <w:rFonts w:ascii="Tahoma" w:hAnsi="Tahoma" w:cs="Tahoma"/>
                <w:b/>
                <w:bCs/>
                <w:u w:val="single"/>
              </w:rPr>
              <w:t xml:space="preserve">Question n° 3 : </w:t>
            </w:r>
          </w:p>
          <w:p w:rsidR="0053113C" w:rsidRPr="00981DAD" w:rsidRDefault="0053113C" w:rsidP="0053113C">
            <w:pPr>
              <w:rPr>
                <w:rFonts w:ascii="Tahoma" w:hAnsi="Tahoma" w:cs="Tahoma"/>
              </w:rPr>
            </w:pPr>
            <w:r w:rsidRPr="00981DAD">
              <w:rPr>
                <w:rFonts w:ascii="Tahoma" w:hAnsi="Tahoma" w:cs="Tahoma"/>
              </w:rPr>
              <w:t>Quelle est la cause la plus probable de cette hématurie ? Justifiez.</w:t>
            </w:r>
          </w:p>
          <w:p w:rsidR="0053113C" w:rsidRPr="00981DAD" w:rsidRDefault="0053113C" w:rsidP="005311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b/>
                <w:bCs/>
                <w:u w:val="single"/>
              </w:rPr>
            </w:pPr>
            <w:r w:rsidRPr="00981DAD">
              <w:rPr>
                <w:rFonts w:ascii="Tahoma" w:hAnsi="Tahoma" w:cs="Tahoma"/>
                <w:b/>
                <w:bCs/>
                <w:u w:val="single"/>
              </w:rPr>
              <w:t xml:space="preserve">Réponse : </w:t>
            </w:r>
          </w:p>
          <w:p w:rsidR="00796F5A" w:rsidRDefault="00573ACB" w:rsidP="0053113C">
            <w:pPr>
              <w:rPr>
                <w:rFonts w:ascii="Tahoma" w:hAnsi="Tahoma" w:cs="Tahoma"/>
                <w:color w:val="7030A0"/>
                <w:sz w:val="24"/>
                <w:szCs w:val="24"/>
              </w:rPr>
            </w:pPr>
            <w:r w:rsidRPr="00573ACB">
              <w:rPr>
                <w:rFonts w:ascii="Tahoma" w:hAnsi="Tahoma" w:cs="Tahoma"/>
                <w:bCs/>
                <w:noProof/>
              </w:rPr>
              <w:pict>
                <v:shape id="_x0000_s1098" type="#_x0000_t202" style="position:absolute;margin-left:454pt;margin-top:8.4pt;width:61.95pt;height:51.9pt;z-index:251736064">
                  <v:textbox style="mso-next-textbox:#_x0000_s1098">
                    <w:txbxContent>
                      <w:p w:rsidR="00A14BCA" w:rsidRDefault="00A14BCA" w:rsidP="0053113C"/>
                    </w:txbxContent>
                  </v:textbox>
                </v:shape>
              </w:pict>
            </w:r>
            <w:r w:rsidR="0053113C" w:rsidRPr="00981DAD">
              <w:rPr>
                <w:rFonts w:ascii="Tahoma" w:hAnsi="Tahoma" w:cs="Tahoma"/>
                <w:color w:val="7030A0"/>
                <w:sz w:val="24"/>
                <w:szCs w:val="24"/>
              </w:rPr>
              <w:t xml:space="preserve">Tumeur de la vessie : </w:t>
            </w:r>
          </w:p>
          <w:p w:rsidR="0053113C" w:rsidRPr="00981DAD" w:rsidRDefault="0053113C" w:rsidP="0053113C">
            <w:pPr>
              <w:rPr>
                <w:rFonts w:ascii="Tahoma" w:hAnsi="Tahoma" w:cs="Tahoma"/>
                <w:sz w:val="24"/>
                <w:szCs w:val="24"/>
              </w:rPr>
            </w:pPr>
            <w:r w:rsidRPr="00981DAD">
              <w:rPr>
                <w:rFonts w:ascii="Tahoma" w:hAnsi="Tahoma" w:cs="Tahoma"/>
                <w:color w:val="7030A0"/>
                <w:sz w:val="24"/>
                <w:szCs w:val="24"/>
              </w:rPr>
              <w:t xml:space="preserve">âge, profession à risque, tabagisme </w:t>
            </w:r>
          </w:p>
          <w:p w:rsidR="00974FDC" w:rsidRPr="00981DAD" w:rsidRDefault="00974FDC" w:rsidP="0053113C">
            <w:pPr>
              <w:spacing w:after="0"/>
              <w:jc w:val="both"/>
              <w:rPr>
                <w:rFonts w:ascii="Tahoma" w:hAnsi="Tahoma" w:cs="Tahoma"/>
                <w:b/>
                <w:bCs/>
                <w:u w:val="single"/>
              </w:rPr>
            </w:pPr>
          </w:p>
          <w:p w:rsidR="003B4A7F" w:rsidRDefault="003B4A7F" w:rsidP="00801FC6">
            <w:pPr>
              <w:spacing w:after="0"/>
              <w:jc w:val="both"/>
              <w:rPr>
                <w:rFonts w:ascii="Tahoma" w:hAnsi="Tahoma" w:cs="Tahoma"/>
                <w:b/>
                <w:bCs/>
                <w:u w:val="single"/>
              </w:rPr>
            </w:pPr>
          </w:p>
          <w:p w:rsidR="003B4A7F" w:rsidRDefault="003B4A7F" w:rsidP="00801FC6">
            <w:pPr>
              <w:spacing w:after="0"/>
              <w:jc w:val="both"/>
              <w:rPr>
                <w:rFonts w:ascii="Tahoma" w:hAnsi="Tahoma" w:cs="Tahoma"/>
                <w:b/>
                <w:bCs/>
                <w:u w:val="single"/>
              </w:rPr>
            </w:pPr>
          </w:p>
          <w:p w:rsidR="003B4A7F" w:rsidRDefault="003B4A7F" w:rsidP="00801FC6">
            <w:pPr>
              <w:spacing w:after="0"/>
              <w:jc w:val="both"/>
              <w:rPr>
                <w:rFonts w:ascii="Tahoma" w:hAnsi="Tahoma" w:cs="Tahoma"/>
                <w:b/>
                <w:bCs/>
                <w:u w:val="single"/>
              </w:rPr>
            </w:pPr>
          </w:p>
          <w:p w:rsidR="003B4A7F" w:rsidRDefault="003B4A7F" w:rsidP="00801FC6">
            <w:pPr>
              <w:spacing w:after="0"/>
              <w:jc w:val="both"/>
              <w:rPr>
                <w:rFonts w:ascii="Tahoma" w:hAnsi="Tahoma" w:cs="Tahoma"/>
                <w:b/>
                <w:bCs/>
                <w:u w:val="single"/>
              </w:rPr>
            </w:pPr>
          </w:p>
          <w:p w:rsidR="003B4A7F" w:rsidRDefault="003B4A7F" w:rsidP="00801FC6">
            <w:pPr>
              <w:spacing w:after="0"/>
              <w:jc w:val="both"/>
              <w:rPr>
                <w:rFonts w:ascii="Tahoma" w:hAnsi="Tahoma" w:cs="Tahoma"/>
                <w:b/>
                <w:bCs/>
                <w:u w:val="single"/>
              </w:rPr>
            </w:pPr>
          </w:p>
          <w:p w:rsidR="003B4A7F" w:rsidRDefault="003B4A7F" w:rsidP="00801FC6">
            <w:pPr>
              <w:spacing w:after="0"/>
              <w:jc w:val="both"/>
              <w:rPr>
                <w:rFonts w:ascii="Tahoma" w:hAnsi="Tahoma" w:cs="Tahoma"/>
                <w:b/>
                <w:bCs/>
                <w:u w:val="single"/>
              </w:rPr>
            </w:pPr>
          </w:p>
          <w:p w:rsidR="003B4A7F" w:rsidRDefault="003B4A7F" w:rsidP="00801FC6">
            <w:pPr>
              <w:spacing w:after="0"/>
              <w:jc w:val="both"/>
              <w:rPr>
                <w:rFonts w:ascii="Tahoma" w:hAnsi="Tahoma" w:cs="Tahoma"/>
                <w:b/>
                <w:bCs/>
                <w:u w:val="single"/>
              </w:rPr>
            </w:pPr>
          </w:p>
          <w:p w:rsidR="003B4A7F" w:rsidRDefault="003B4A7F" w:rsidP="00801FC6">
            <w:pPr>
              <w:spacing w:after="0"/>
              <w:jc w:val="both"/>
              <w:rPr>
                <w:rFonts w:ascii="Tahoma" w:hAnsi="Tahoma" w:cs="Tahoma"/>
                <w:b/>
                <w:bCs/>
                <w:u w:val="single"/>
              </w:rPr>
            </w:pPr>
          </w:p>
          <w:p w:rsidR="003B4A7F" w:rsidRDefault="003B4A7F" w:rsidP="00801FC6">
            <w:pPr>
              <w:spacing w:after="0"/>
              <w:jc w:val="both"/>
              <w:rPr>
                <w:rFonts w:ascii="Tahoma" w:hAnsi="Tahoma" w:cs="Tahoma"/>
                <w:b/>
                <w:bCs/>
                <w:u w:val="single"/>
              </w:rPr>
            </w:pPr>
          </w:p>
          <w:p w:rsidR="003B4A7F" w:rsidRDefault="003B4A7F" w:rsidP="00801FC6">
            <w:pPr>
              <w:spacing w:after="0"/>
              <w:jc w:val="both"/>
              <w:rPr>
                <w:rFonts w:ascii="Tahoma" w:hAnsi="Tahoma" w:cs="Tahoma"/>
                <w:b/>
                <w:bCs/>
                <w:u w:val="single"/>
              </w:rPr>
            </w:pPr>
          </w:p>
          <w:p w:rsidR="00974FDC" w:rsidRPr="00981DAD" w:rsidRDefault="00974FDC" w:rsidP="00801FC6">
            <w:pPr>
              <w:spacing w:after="0"/>
              <w:jc w:val="both"/>
              <w:rPr>
                <w:rFonts w:ascii="Tahoma" w:hAnsi="Tahoma" w:cs="Tahoma"/>
                <w:b/>
                <w:bCs/>
                <w:u w:val="single"/>
              </w:rPr>
            </w:pPr>
            <w:r w:rsidRPr="00981DAD">
              <w:rPr>
                <w:rFonts w:ascii="Tahoma" w:hAnsi="Tahoma" w:cs="Tahoma"/>
                <w:b/>
                <w:bCs/>
                <w:u w:val="single"/>
              </w:rPr>
              <w:lastRenderedPageBreak/>
              <w:t>CAS CLINIQUE N°</w:t>
            </w:r>
            <w:r w:rsidR="00C1457D" w:rsidRPr="00981DAD">
              <w:rPr>
                <w:rFonts w:ascii="Tahoma" w:hAnsi="Tahoma" w:cs="Tahoma"/>
                <w:b/>
                <w:bCs/>
                <w:u w:val="single"/>
              </w:rPr>
              <w:t>9</w:t>
            </w:r>
          </w:p>
          <w:p w:rsidR="00974FDC" w:rsidRPr="00981DAD" w:rsidRDefault="00974FDC" w:rsidP="00801FC6">
            <w:pPr>
              <w:pStyle w:val="Sansinterligne"/>
              <w:spacing w:line="276" w:lineRule="auto"/>
              <w:rPr>
                <w:rFonts w:ascii="Tahoma" w:hAnsi="Tahoma" w:cs="Tahoma"/>
              </w:rPr>
            </w:pPr>
            <w:r w:rsidRPr="00981DAD">
              <w:rPr>
                <w:rFonts w:ascii="Tahoma" w:hAnsi="Tahoma" w:cs="Tahoma"/>
              </w:rPr>
              <w:t xml:space="preserve">Une jeune fille de 12ans vous est adressée pour une anémie carentielle avec ménorragies. Le bilan d’hémostase objective. Plaquettes 180 000/mm3. </w:t>
            </w:r>
          </w:p>
          <w:p w:rsidR="00974FDC" w:rsidRPr="00981DAD" w:rsidRDefault="00974FDC" w:rsidP="00801FC6">
            <w:pPr>
              <w:pStyle w:val="Sansinterligne"/>
              <w:spacing w:line="276" w:lineRule="auto"/>
              <w:rPr>
                <w:rFonts w:ascii="Tahoma" w:hAnsi="Tahoma" w:cs="Tahoma"/>
              </w:rPr>
            </w:pPr>
            <w:r w:rsidRPr="00981DAD">
              <w:rPr>
                <w:rFonts w:ascii="Tahoma" w:hAnsi="Tahoma" w:cs="Tahoma"/>
              </w:rPr>
              <w:t>TQ : T12s/M12s; TCA : T 30s/M39s; T+M 32s</w:t>
            </w:r>
          </w:p>
          <w:p w:rsidR="00974FDC" w:rsidRPr="00981DAD" w:rsidRDefault="00974FDC" w:rsidP="00801FC6">
            <w:pPr>
              <w:spacing w:after="0"/>
              <w:rPr>
                <w:rFonts w:ascii="Tahoma" w:hAnsi="Tahoma" w:cs="Tahoma"/>
              </w:rPr>
            </w:pPr>
          </w:p>
          <w:p w:rsidR="00974FDC" w:rsidRPr="00981DAD" w:rsidRDefault="00974FDC" w:rsidP="00801FC6">
            <w:pPr>
              <w:spacing w:after="0"/>
              <w:jc w:val="both"/>
              <w:rPr>
                <w:rFonts w:ascii="Tahoma" w:hAnsi="Tahoma" w:cs="Tahoma"/>
                <w:b/>
                <w:bCs/>
                <w:u w:val="single"/>
              </w:rPr>
            </w:pPr>
            <w:r w:rsidRPr="00981DAD">
              <w:rPr>
                <w:rFonts w:ascii="Tahoma" w:hAnsi="Tahoma" w:cs="Tahoma"/>
                <w:b/>
                <w:bCs/>
                <w:u w:val="single"/>
              </w:rPr>
              <w:t>QUESTION n°1</w:t>
            </w:r>
          </w:p>
          <w:p w:rsidR="00974FDC" w:rsidRPr="00981DAD" w:rsidRDefault="00974FDC" w:rsidP="00801FC6">
            <w:pPr>
              <w:pStyle w:val="Sansinterligne"/>
              <w:spacing w:line="276" w:lineRule="auto"/>
              <w:rPr>
                <w:rFonts w:ascii="Tahoma" w:hAnsi="Tahoma" w:cs="Tahoma"/>
              </w:rPr>
            </w:pPr>
            <w:r w:rsidRPr="00981DAD">
              <w:rPr>
                <w:rFonts w:ascii="Tahoma" w:hAnsi="Tahoma" w:cs="Tahoma"/>
              </w:rPr>
              <w:t>Interprétez le bilan d’hémostase</w:t>
            </w:r>
          </w:p>
          <w:p w:rsidR="00974FDC" w:rsidRPr="00981DAD" w:rsidRDefault="00974FDC" w:rsidP="00801FC6">
            <w:pPr>
              <w:spacing w:after="0"/>
              <w:jc w:val="both"/>
              <w:rPr>
                <w:rFonts w:ascii="Tahoma" w:hAnsi="Tahoma" w:cs="Tahoma"/>
                <w:b/>
                <w:bCs/>
                <w:u w:val="single"/>
              </w:rPr>
            </w:pPr>
            <w:r w:rsidRPr="00981DAD">
              <w:rPr>
                <w:rFonts w:ascii="Tahoma" w:hAnsi="Tahoma" w:cs="Tahoma"/>
                <w:b/>
                <w:bCs/>
                <w:u w:val="single"/>
              </w:rPr>
              <w:t xml:space="preserve">Réponse : </w:t>
            </w:r>
          </w:p>
          <w:p w:rsidR="00974FDC" w:rsidRPr="00981DAD" w:rsidRDefault="00573ACB" w:rsidP="00801F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  <w:r w:rsidRPr="00573ACB">
              <w:rPr>
                <w:rFonts w:ascii="Tahoma" w:hAnsi="Tahoma" w:cs="Tahoma"/>
                <w:bCs/>
                <w:noProof/>
              </w:rPr>
              <w:pict>
                <v:shape id="_x0000_s1061" type="#_x0000_t202" style="position:absolute;left:0;text-align:left;margin-left:452.7pt;margin-top:5.4pt;width:61.95pt;height:51.1pt;z-index:251696128">
                  <v:textbox style="mso-next-textbox:#_x0000_s1061">
                    <w:txbxContent>
                      <w:p w:rsidR="00A14BCA" w:rsidRDefault="00A14BCA" w:rsidP="00974FDC"/>
                    </w:txbxContent>
                  </v:textbox>
                </v:shape>
              </w:pict>
            </w:r>
            <w:r w:rsidR="00DA6B43" w:rsidRPr="00981DAD">
              <w:rPr>
                <w:rFonts w:ascii="Tahoma" w:hAnsi="Tahoma" w:cs="Tahoma"/>
                <w:color w:val="7030A0"/>
                <w:sz w:val="24"/>
                <w:szCs w:val="24"/>
              </w:rPr>
              <w:t>Tx Pqtte N, TQ N, TCA allongé corrigé par le témoin</w:t>
            </w:r>
          </w:p>
          <w:p w:rsidR="00974FDC" w:rsidRPr="00981DAD" w:rsidRDefault="00974FDC" w:rsidP="00801FC6">
            <w:pPr>
              <w:spacing w:after="0" w:line="240" w:lineRule="auto"/>
              <w:rPr>
                <w:rFonts w:ascii="Tahoma" w:hAnsi="Tahoma" w:cs="Tahoma"/>
                <w:b/>
                <w:bCs/>
                <w:color w:val="FF0000"/>
              </w:rPr>
            </w:pPr>
          </w:p>
          <w:p w:rsidR="00974FDC" w:rsidRPr="00981DAD" w:rsidRDefault="00974FDC" w:rsidP="00801FC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ahoma" w:hAnsi="Tahoma" w:cs="Tahoma"/>
                <w:b/>
                <w:bCs/>
                <w:u w:val="single"/>
              </w:rPr>
            </w:pPr>
            <w:r w:rsidRPr="00981DAD">
              <w:rPr>
                <w:rFonts w:ascii="Tahoma" w:hAnsi="Tahoma" w:cs="Tahoma"/>
                <w:b/>
                <w:bCs/>
                <w:u w:val="single"/>
              </w:rPr>
              <w:t>QUESTION n°2</w:t>
            </w:r>
          </w:p>
          <w:p w:rsidR="00974FDC" w:rsidRPr="00981DAD" w:rsidRDefault="00974FDC" w:rsidP="00801FC6">
            <w:pPr>
              <w:pStyle w:val="Sansinterligne"/>
              <w:spacing w:line="276" w:lineRule="auto"/>
              <w:rPr>
                <w:rFonts w:ascii="Tahoma" w:hAnsi="Tahoma" w:cs="Tahoma"/>
              </w:rPr>
            </w:pPr>
            <w:r w:rsidRPr="00981DAD">
              <w:rPr>
                <w:rFonts w:ascii="Tahoma" w:hAnsi="Tahoma" w:cs="Tahoma"/>
              </w:rPr>
              <w:t>Quel est le diagnostic étiologique le plus probable</w:t>
            </w:r>
          </w:p>
          <w:p w:rsidR="00974FDC" w:rsidRPr="00981DAD" w:rsidRDefault="00974FDC" w:rsidP="00801FC6">
            <w:pPr>
              <w:spacing w:after="0"/>
              <w:jc w:val="both"/>
              <w:rPr>
                <w:rFonts w:ascii="Tahoma" w:hAnsi="Tahoma" w:cs="Tahoma"/>
                <w:b/>
                <w:bCs/>
                <w:u w:val="single"/>
              </w:rPr>
            </w:pPr>
          </w:p>
          <w:p w:rsidR="00974FDC" w:rsidRPr="00981DAD" w:rsidRDefault="00974FDC" w:rsidP="00801FC6">
            <w:pPr>
              <w:spacing w:after="0"/>
              <w:jc w:val="both"/>
              <w:rPr>
                <w:rFonts w:ascii="Tahoma" w:hAnsi="Tahoma" w:cs="Tahoma"/>
                <w:b/>
                <w:bCs/>
                <w:u w:val="single"/>
              </w:rPr>
            </w:pPr>
            <w:r w:rsidRPr="00981DAD">
              <w:rPr>
                <w:rFonts w:ascii="Tahoma" w:hAnsi="Tahoma" w:cs="Tahoma"/>
                <w:b/>
                <w:bCs/>
                <w:u w:val="single"/>
              </w:rPr>
              <w:t xml:space="preserve">Réponse : </w:t>
            </w:r>
          </w:p>
          <w:p w:rsidR="00974FDC" w:rsidRPr="00981DAD" w:rsidRDefault="00573ACB" w:rsidP="00801F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</w:rPr>
            </w:pPr>
            <w:r w:rsidRPr="00573ACB">
              <w:rPr>
                <w:rFonts w:ascii="Tahoma" w:hAnsi="Tahoma" w:cs="Tahoma"/>
                <w:bCs/>
                <w:noProof/>
              </w:rPr>
              <w:pict>
                <v:shape id="_x0000_s1062" type="#_x0000_t202" style="position:absolute;left:0;text-align:left;margin-left:452.7pt;margin-top:4.55pt;width:61.95pt;height:51.1pt;z-index:251697152">
                  <v:textbox style="mso-next-textbox:#_x0000_s1062">
                    <w:txbxContent>
                      <w:p w:rsidR="00A14BCA" w:rsidRDefault="00A14BCA" w:rsidP="00974FDC"/>
                    </w:txbxContent>
                  </v:textbox>
                </v:shape>
              </w:pict>
            </w:r>
            <w:r w:rsidR="00DA6B43" w:rsidRPr="00981DAD">
              <w:rPr>
                <w:rFonts w:ascii="Tahoma" w:hAnsi="Tahoma" w:cs="Tahoma"/>
                <w:color w:val="7030A0"/>
                <w:sz w:val="24"/>
                <w:szCs w:val="24"/>
              </w:rPr>
              <w:t>Maladie de Willebrand</w:t>
            </w:r>
          </w:p>
          <w:p w:rsidR="00974FDC" w:rsidRPr="00981DAD" w:rsidRDefault="00974FDC" w:rsidP="00801FC6">
            <w:pPr>
              <w:spacing w:after="0" w:line="240" w:lineRule="auto"/>
              <w:rPr>
                <w:rFonts w:ascii="Tahoma" w:hAnsi="Tahoma" w:cs="Tahoma"/>
                <w:b/>
                <w:bCs/>
                <w:color w:val="FF0000"/>
              </w:rPr>
            </w:pPr>
          </w:p>
          <w:p w:rsidR="00974FDC" w:rsidRPr="00981DAD" w:rsidRDefault="00974FDC" w:rsidP="00801FC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ahoma" w:hAnsi="Tahoma" w:cs="Tahoma"/>
                <w:b/>
                <w:bCs/>
                <w:u w:val="single"/>
              </w:rPr>
            </w:pPr>
            <w:r w:rsidRPr="00981DAD">
              <w:rPr>
                <w:rFonts w:ascii="Tahoma" w:hAnsi="Tahoma" w:cs="Tahoma"/>
                <w:b/>
                <w:bCs/>
                <w:u w:val="single"/>
              </w:rPr>
              <w:t xml:space="preserve">QUESTION n° 3 </w:t>
            </w:r>
          </w:p>
          <w:p w:rsidR="00974FDC" w:rsidRPr="00981DAD" w:rsidRDefault="00974FDC" w:rsidP="00801FC6">
            <w:pPr>
              <w:pStyle w:val="Sansinterligne"/>
              <w:spacing w:line="276" w:lineRule="auto"/>
              <w:rPr>
                <w:rFonts w:ascii="Tahoma" w:hAnsi="Tahoma" w:cs="Tahoma"/>
              </w:rPr>
            </w:pPr>
            <w:r w:rsidRPr="00981DAD">
              <w:rPr>
                <w:rFonts w:ascii="Tahoma" w:hAnsi="Tahoma" w:cs="Tahoma"/>
              </w:rPr>
              <w:t>Quels examens allez-vous demander pour le confirmer</w:t>
            </w:r>
          </w:p>
          <w:p w:rsidR="00974FDC" w:rsidRPr="00981DAD" w:rsidRDefault="00974FDC" w:rsidP="00801FC6">
            <w:pPr>
              <w:spacing w:after="0"/>
              <w:jc w:val="both"/>
              <w:rPr>
                <w:rFonts w:ascii="Tahoma" w:hAnsi="Tahoma" w:cs="Tahoma"/>
                <w:b/>
                <w:bCs/>
                <w:u w:val="single"/>
              </w:rPr>
            </w:pPr>
            <w:r w:rsidRPr="00981DAD">
              <w:rPr>
                <w:rFonts w:ascii="Tahoma" w:hAnsi="Tahoma" w:cs="Tahoma"/>
                <w:b/>
                <w:bCs/>
                <w:u w:val="single"/>
              </w:rPr>
              <w:t xml:space="preserve">Réponse : </w:t>
            </w:r>
          </w:p>
          <w:p w:rsidR="00974FDC" w:rsidRPr="00981DAD" w:rsidRDefault="00573ACB" w:rsidP="00801F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color w:val="7030A0"/>
                <w:sz w:val="24"/>
                <w:szCs w:val="24"/>
              </w:rPr>
            </w:pPr>
            <w:r w:rsidRPr="00573ACB">
              <w:rPr>
                <w:rFonts w:ascii="Tahoma" w:hAnsi="Tahoma" w:cs="Tahoma"/>
                <w:b/>
                <w:noProof/>
              </w:rPr>
              <w:pict>
                <v:rect id="_x0000_s1058" style="position:absolute;left:0;text-align:left;margin-left:450.6pt;margin-top:6.05pt;width:61.6pt;height:53.25pt;z-index:251693056"/>
              </w:pict>
            </w:r>
            <w:r w:rsidR="00DA6B43" w:rsidRPr="00981DAD">
              <w:rPr>
                <w:rFonts w:ascii="Tahoma" w:hAnsi="Tahoma" w:cs="Tahoma"/>
                <w:color w:val="7030A0"/>
                <w:sz w:val="24"/>
                <w:szCs w:val="24"/>
              </w:rPr>
              <w:t>Dosage vWill Ag, vWRCo, FVIII</w:t>
            </w:r>
          </w:p>
          <w:p w:rsidR="00DA6B43" w:rsidRPr="00981DAD" w:rsidRDefault="00DA6B43" w:rsidP="00801F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</w:rPr>
            </w:pPr>
          </w:p>
          <w:p w:rsidR="00974FDC" w:rsidRPr="00981DAD" w:rsidRDefault="00974FDC" w:rsidP="00801FC6">
            <w:pPr>
              <w:spacing w:after="0"/>
              <w:jc w:val="both"/>
              <w:rPr>
                <w:rFonts w:ascii="Tahoma" w:hAnsi="Tahoma" w:cs="Tahoma"/>
                <w:b/>
                <w:bCs/>
                <w:u w:val="single"/>
              </w:rPr>
            </w:pPr>
            <w:r w:rsidRPr="00981DAD">
              <w:rPr>
                <w:rFonts w:ascii="Tahoma" w:hAnsi="Tahoma" w:cs="Tahoma"/>
                <w:b/>
                <w:bCs/>
                <w:u w:val="single"/>
              </w:rPr>
              <w:t xml:space="preserve">CAS </w:t>
            </w:r>
            <w:r w:rsidR="00C1457D" w:rsidRPr="00981DAD">
              <w:rPr>
                <w:rFonts w:ascii="Tahoma" w:hAnsi="Tahoma" w:cs="Tahoma"/>
                <w:b/>
                <w:bCs/>
                <w:u w:val="single"/>
              </w:rPr>
              <w:t>CLINIQUE N°10</w:t>
            </w:r>
          </w:p>
          <w:p w:rsidR="00974FDC" w:rsidRPr="00981DAD" w:rsidRDefault="00974FDC" w:rsidP="00801FC6">
            <w:pPr>
              <w:pStyle w:val="Sansinterligne"/>
              <w:spacing w:line="276" w:lineRule="auto"/>
              <w:rPr>
                <w:rFonts w:ascii="Tahoma" w:hAnsi="Tahoma" w:cs="Tahoma"/>
              </w:rPr>
            </w:pPr>
            <w:r w:rsidRPr="00981DAD">
              <w:rPr>
                <w:rFonts w:ascii="Tahoma" w:hAnsi="Tahoma" w:cs="Tahoma"/>
              </w:rPr>
              <w:t>Un nouveau-né issu d’un mariage consanguin présente une hémorragie à la chute du cordon.</w:t>
            </w:r>
          </w:p>
          <w:p w:rsidR="00974FDC" w:rsidRPr="00981DAD" w:rsidRDefault="00974FDC" w:rsidP="00801FC6">
            <w:pPr>
              <w:pStyle w:val="Sansinterligne"/>
              <w:spacing w:line="276" w:lineRule="auto"/>
              <w:rPr>
                <w:rFonts w:ascii="Tahoma" w:hAnsi="Tahoma" w:cs="Tahoma"/>
              </w:rPr>
            </w:pPr>
            <w:r w:rsidRPr="00981DAD">
              <w:rPr>
                <w:rFonts w:ascii="Tahoma" w:hAnsi="Tahoma" w:cs="Tahoma"/>
              </w:rPr>
              <w:t>Le bilan d’hémostase objective :</w:t>
            </w:r>
          </w:p>
          <w:p w:rsidR="00974FDC" w:rsidRPr="00981DAD" w:rsidRDefault="00974FDC" w:rsidP="00801FC6">
            <w:pPr>
              <w:pStyle w:val="Sansinterligne"/>
              <w:spacing w:line="276" w:lineRule="auto"/>
              <w:rPr>
                <w:rFonts w:ascii="Tahoma" w:hAnsi="Tahoma" w:cs="Tahoma"/>
              </w:rPr>
            </w:pPr>
            <w:r w:rsidRPr="00981DAD">
              <w:rPr>
                <w:rFonts w:ascii="Tahoma" w:hAnsi="Tahoma" w:cs="Tahoma"/>
              </w:rPr>
              <w:t>Plaquettes 225 000/mm3</w:t>
            </w:r>
          </w:p>
          <w:p w:rsidR="00974FDC" w:rsidRPr="00981DAD" w:rsidRDefault="00974FDC" w:rsidP="00801FC6">
            <w:pPr>
              <w:pStyle w:val="Sansinterligne"/>
              <w:spacing w:line="276" w:lineRule="auto"/>
              <w:rPr>
                <w:rFonts w:ascii="Tahoma" w:hAnsi="Tahoma" w:cs="Tahoma"/>
                <w:lang w:val="en-US"/>
              </w:rPr>
            </w:pPr>
            <w:r w:rsidRPr="00981DAD">
              <w:rPr>
                <w:rFonts w:ascii="Tahoma" w:hAnsi="Tahoma" w:cs="Tahoma"/>
                <w:lang w:val="en-US"/>
              </w:rPr>
              <w:t>TQ T 12s M 12s</w:t>
            </w:r>
          </w:p>
          <w:p w:rsidR="00974FDC" w:rsidRPr="00981DAD" w:rsidRDefault="00974FDC" w:rsidP="00801FC6">
            <w:pPr>
              <w:pStyle w:val="Sansinterligne"/>
              <w:spacing w:line="276" w:lineRule="auto"/>
              <w:rPr>
                <w:rFonts w:ascii="Tahoma" w:hAnsi="Tahoma" w:cs="Tahoma"/>
                <w:lang w:val="en-US"/>
              </w:rPr>
            </w:pPr>
            <w:r w:rsidRPr="00981DAD">
              <w:rPr>
                <w:rFonts w:ascii="Tahoma" w:hAnsi="Tahoma" w:cs="Tahoma"/>
                <w:lang w:val="en-US"/>
              </w:rPr>
              <w:t>TCA T 30s M 32s </w:t>
            </w:r>
          </w:p>
          <w:p w:rsidR="00974FDC" w:rsidRPr="00981DAD" w:rsidRDefault="00974FDC" w:rsidP="00801FC6">
            <w:pPr>
              <w:pStyle w:val="Sansinterligne"/>
              <w:spacing w:line="276" w:lineRule="auto"/>
              <w:rPr>
                <w:rFonts w:ascii="Tahoma" w:hAnsi="Tahoma" w:cs="Tahoma"/>
                <w:lang w:val="en-US"/>
              </w:rPr>
            </w:pPr>
          </w:p>
          <w:p w:rsidR="00974FDC" w:rsidRPr="00981DAD" w:rsidRDefault="00974FDC" w:rsidP="00801FC6">
            <w:pPr>
              <w:spacing w:after="0"/>
              <w:jc w:val="both"/>
              <w:rPr>
                <w:rFonts w:ascii="Tahoma" w:hAnsi="Tahoma" w:cs="Tahoma"/>
                <w:b/>
                <w:bCs/>
                <w:u w:val="single"/>
              </w:rPr>
            </w:pPr>
            <w:r w:rsidRPr="00981DAD">
              <w:rPr>
                <w:rFonts w:ascii="Tahoma" w:hAnsi="Tahoma" w:cs="Tahoma"/>
                <w:b/>
                <w:bCs/>
                <w:u w:val="single"/>
              </w:rPr>
              <w:t xml:space="preserve">Question n° 1 : </w:t>
            </w:r>
          </w:p>
          <w:p w:rsidR="00974FDC" w:rsidRPr="00981DAD" w:rsidRDefault="00974FDC" w:rsidP="00801FC6">
            <w:pPr>
              <w:spacing w:after="0"/>
              <w:jc w:val="both"/>
              <w:rPr>
                <w:rFonts w:ascii="Tahoma" w:hAnsi="Tahoma" w:cs="Tahoma"/>
                <w:b/>
                <w:bCs/>
                <w:u w:val="single"/>
              </w:rPr>
            </w:pPr>
            <w:r w:rsidRPr="00981DAD">
              <w:rPr>
                <w:rFonts w:ascii="Tahoma" w:hAnsi="Tahoma" w:cs="Tahoma"/>
                <w:color w:val="1D2228"/>
                <w:sz w:val="24"/>
                <w:szCs w:val="24"/>
              </w:rPr>
              <w:t>Interprétez le bilan d’hémostase</w:t>
            </w:r>
          </w:p>
          <w:p w:rsidR="0002247E" w:rsidRPr="00981DAD" w:rsidRDefault="00974FDC" w:rsidP="0002247E">
            <w:pPr>
              <w:spacing w:after="0"/>
              <w:jc w:val="both"/>
              <w:rPr>
                <w:rFonts w:ascii="Tahoma" w:hAnsi="Tahoma" w:cs="Tahoma"/>
                <w:b/>
                <w:bCs/>
                <w:u w:val="single"/>
              </w:rPr>
            </w:pPr>
            <w:r w:rsidRPr="00981DAD">
              <w:rPr>
                <w:rFonts w:ascii="Tahoma" w:hAnsi="Tahoma" w:cs="Tahoma"/>
                <w:b/>
                <w:bCs/>
                <w:u w:val="single"/>
              </w:rPr>
              <w:t xml:space="preserve">Réponse : </w:t>
            </w:r>
          </w:p>
          <w:p w:rsidR="0002247E" w:rsidRPr="00981DAD" w:rsidRDefault="00573ACB" w:rsidP="0002247E">
            <w:pPr>
              <w:spacing w:after="0"/>
              <w:jc w:val="both"/>
              <w:rPr>
                <w:rFonts w:ascii="Tahoma" w:hAnsi="Tahoma" w:cs="Tahoma"/>
                <w:b/>
                <w:bCs/>
                <w:u w:val="single"/>
              </w:rPr>
            </w:pPr>
            <w:r w:rsidRPr="00573ACB">
              <w:rPr>
                <w:rFonts w:ascii="Tahoma" w:hAnsi="Tahoma" w:cs="Tahoma"/>
                <w:bCs/>
                <w:noProof/>
              </w:rPr>
              <w:pict>
                <v:shape id="_x0000_s1063" type="#_x0000_t202" style="position:absolute;left:0;text-align:left;margin-left:452.7pt;margin-top:3.9pt;width:61.95pt;height:51.1pt;z-index:251698176">
                  <v:textbox style="mso-next-textbox:#_x0000_s1063">
                    <w:txbxContent>
                      <w:p w:rsidR="00A14BCA" w:rsidRDefault="00A14BCA" w:rsidP="00974FDC"/>
                    </w:txbxContent>
                  </v:textbox>
                </v:shape>
              </w:pict>
            </w:r>
            <w:r w:rsidR="0002247E" w:rsidRPr="00981DAD">
              <w:rPr>
                <w:rFonts w:ascii="Tahoma" w:hAnsi="Tahoma" w:cs="Tahoma"/>
                <w:color w:val="1D2228"/>
                <w:sz w:val="24"/>
                <w:szCs w:val="24"/>
              </w:rPr>
              <w:t xml:space="preserve"> </w:t>
            </w:r>
            <w:r w:rsidR="0002247E" w:rsidRPr="00981DAD">
              <w:rPr>
                <w:rFonts w:ascii="Tahoma" w:hAnsi="Tahoma" w:cs="Tahoma"/>
                <w:color w:val="7030A0"/>
                <w:sz w:val="24"/>
                <w:szCs w:val="24"/>
              </w:rPr>
              <w:t>Tx Pqttes normal, TQ  et TCA normaux)</w:t>
            </w:r>
          </w:p>
          <w:p w:rsidR="00974FDC" w:rsidRPr="00981DAD" w:rsidRDefault="00974FDC" w:rsidP="00801FC6">
            <w:pPr>
              <w:spacing w:after="0"/>
              <w:jc w:val="both"/>
              <w:rPr>
                <w:rFonts w:ascii="Tahoma" w:hAnsi="Tahoma" w:cs="Tahoma"/>
                <w:bCs/>
              </w:rPr>
            </w:pPr>
          </w:p>
          <w:p w:rsidR="00974FDC" w:rsidRPr="00981DAD" w:rsidRDefault="00974FDC" w:rsidP="00801FC6">
            <w:pPr>
              <w:spacing w:after="0"/>
              <w:jc w:val="both"/>
              <w:rPr>
                <w:rFonts w:ascii="Tahoma" w:hAnsi="Tahoma" w:cs="Tahoma"/>
                <w:b/>
                <w:bCs/>
                <w:u w:val="single"/>
              </w:rPr>
            </w:pPr>
            <w:r w:rsidRPr="00981DAD">
              <w:rPr>
                <w:rFonts w:ascii="Tahoma" w:hAnsi="Tahoma" w:cs="Tahoma"/>
                <w:b/>
                <w:bCs/>
                <w:u w:val="single"/>
              </w:rPr>
              <w:t xml:space="preserve">Question n° 2 : </w:t>
            </w:r>
          </w:p>
          <w:p w:rsidR="00974FDC" w:rsidRPr="00981DAD" w:rsidRDefault="00974FDC" w:rsidP="008018C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ahoma" w:hAnsi="Tahoma" w:cs="Tahoma"/>
                <w:color w:val="1D2228"/>
                <w:sz w:val="24"/>
                <w:szCs w:val="24"/>
              </w:rPr>
            </w:pPr>
            <w:r w:rsidRPr="00981DAD">
              <w:rPr>
                <w:rFonts w:ascii="Tahoma" w:hAnsi="Tahoma" w:cs="Tahoma"/>
                <w:color w:val="1D2228"/>
                <w:sz w:val="24"/>
                <w:szCs w:val="24"/>
              </w:rPr>
              <w:t>Quel diagnostic suspectez-vous ?</w:t>
            </w:r>
          </w:p>
          <w:p w:rsidR="00974FDC" w:rsidRPr="00981DAD" w:rsidRDefault="00974FDC" w:rsidP="00801FC6">
            <w:pPr>
              <w:spacing w:after="0"/>
              <w:jc w:val="both"/>
              <w:rPr>
                <w:rFonts w:ascii="Tahoma" w:hAnsi="Tahoma" w:cs="Tahoma"/>
                <w:b/>
                <w:bCs/>
                <w:u w:val="single"/>
              </w:rPr>
            </w:pPr>
            <w:r w:rsidRPr="00981DAD">
              <w:rPr>
                <w:rFonts w:ascii="Tahoma" w:hAnsi="Tahoma" w:cs="Tahoma"/>
                <w:b/>
                <w:bCs/>
                <w:u w:val="single"/>
              </w:rPr>
              <w:t xml:space="preserve">Réponse : </w:t>
            </w:r>
          </w:p>
          <w:p w:rsidR="00974FDC" w:rsidRPr="00981DAD" w:rsidRDefault="00573ACB" w:rsidP="008018C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ahoma" w:hAnsi="Tahoma" w:cs="Tahoma"/>
                <w:color w:val="7030A0"/>
                <w:sz w:val="24"/>
                <w:szCs w:val="24"/>
              </w:rPr>
            </w:pPr>
            <w:r w:rsidRPr="00573ACB">
              <w:rPr>
                <w:rFonts w:ascii="Tahoma" w:hAnsi="Tahoma" w:cs="Tahoma"/>
                <w:noProof/>
                <w:color w:val="7030A0"/>
              </w:rPr>
              <w:pict>
                <v:shape id="_x0000_s1064" type="#_x0000_t202" style="position:absolute;margin-left:452.7pt;margin-top:4.85pt;width:61.95pt;height:48.55pt;z-index:251699200">
                  <v:textbox style="mso-next-textbox:#_x0000_s1064">
                    <w:txbxContent>
                      <w:p w:rsidR="00A14BCA" w:rsidRDefault="00A14BCA" w:rsidP="00974FDC"/>
                    </w:txbxContent>
                  </v:textbox>
                </v:shape>
              </w:pict>
            </w:r>
            <w:r w:rsidR="0002247E" w:rsidRPr="00981DAD">
              <w:rPr>
                <w:rFonts w:ascii="Tahoma" w:hAnsi="Tahoma" w:cs="Tahoma"/>
                <w:color w:val="7030A0"/>
                <w:sz w:val="24"/>
                <w:szCs w:val="24"/>
              </w:rPr>
              <w:t>(Déficit en FXIII)</w:t>
            </w:r>
          </w:p>
          <w:p w:rsidR="00974FDC" w:rsidRPr="00981DAD" w:rsidRDefault="00974FDC" w:rsidP="00801FC6">
            <w:pPr>
              <w:spacing w:after="0"/>
              <w:jc w:val="both"/>
              <w:rPr>
                <w:rFonts w:ascii="Tahoma" w:hAnsi="Tahoma" w:cs="Tahoma"/>
                <w:b/>
                <w:bCs/>
                <w:u w:val="single"/>
              </w:rPr>
            </w:pPr>
            <w:r w:rsidRPr="00981DAD">
              <w:rPr>
                <w:rFonts w:ascii="Tahoma" w:hAnsi="Tahoma" w:cs="Tahoma"/>
                <w:b/>
                <w:bCs/>
                <w:u w:val="single"/>
              </w:rPr>
              <w:t xml:space="preserve">Question n° 3 : </w:t>
            </w:r>
          </w:p>
          <w:p w:rsidR="00974FDC" w:rsidRPr="00981DAD" w:rsidRDefault="00974FDC" w:rsidP="00801FC6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ahoma" w:hAnsi="Tahoma" w:cs="Tahoma"/>
                <w:color w:val="1D2228"/>
                <w:sz w:val="24"/>
                <w:szCs w:val="24"/>
              </w:rPr>
            </w:pPr>
            <w:r w:rsidRPr="00981DAD">
              <w:rPr>
                <w:rFonts w:ascii="Tahoma" w:hAnsi="Tahoma" w:cs="Tahoma"/>
                <w:color w:val="1D2228"/>
                <w:sz w:val="24"/>
                <w:szCs w:val="24"/>
              </w:rPr>
              <w:t>Quel bilan biologique allez-vous demander pour confirmer votre diagnostic ?</w:t>
            </w:r>
          </w:p>
          <w:p w:rsidR="00974FDC" w:rsidRPr="00981DAD" w:rsidRDefault="00974FDC" w:rsidP="00801FC6">
            <w:pPr>
              <w:spacing w:after="0"/>
              <w:jc w:val="both"/>
              <w:rPr>
                <w:rFonts w:ascii="Tahoma" w:hAnsi="Tahoma" w:cs="Tahoma"/>
                <w:b/>
                <w:bCs/>
                <w:u w:val="single"/>
              </w:rPr>
            </w:pPr>
            <w:r w:rsidRPr="00981DAD">
              <w:rPr>
                <w:rFonts w:ascii="Tahoma" w:hAnsi="Tahoma" w:cs="Tahoma"/>
                <w:b/>
                <w:bCs/>
                <w:u w:val="single"/>
              </w:rPr>
              <w:t xml:space="preserve">Réponse : </w:t>
            </w:r>
          </w:p>
          <w:p w:rsidR="00974FDC" w:rsidRPr="00981DAD" w:rsidRDefault="00573ACB" w:rsidP="00801FC6">
            <w:pPr>
              <w:spacing w:after="0"/>
              <w:jc w:val="both"/>
              <w:rPr>
                <w:rFonts w:ascii="Tahoma" w:hAnsi="Tahoma" w:cs="Tahoma"/>
                <w:b/>
                <w:bCs/>
                <w:u w:val="single"/>
              </w:rPr>
            </w:pPr>
            <w:r w:rsidRPr="00573ACB">
              <w:rPr>
                <w:rFonts w:ascii="Tahoma" w:hAnsi="Tahoma" w:cs="Tahoma"/>
                <w:noProof/>
              </w:rPr>
              <w:lastRenderedPageBreak/>
              <w:pict>
                <v:shape id="_x0000_s1065" type="#_x0000_t202" style="position:absolute;left:0;text-align:left;margin-left:452.7pt;margin-top:2.55pt;width:61.95pt;height:51.1pt;z-index:251700224">
                  <v:textbox style="mso-next-textbox:#_x0000_s1065">
                    <w:txbxContent>
                      <w:p w:rsidR="00A14BCA" w:rsidRDefault="00A14BCA" w:rsidP="00974FDC"/>
                    </w:txbxContent>
                  </v:textbox>
                </v:shape>
              </w:pict>
            </w:r>
            <w:r w:rsidR="008F0E67" w:rsidRPr="00981DAD">
              <w:rPr>
                <w:rFonts w:ascii="Tahoma" w:hAnsi="Tahoma" w:cs="Tahoma"/>
                <w:color w:val="1D2228"/>
                <w:sz w:val="24"/>
                <w:szCs w:val="24"/>
              </w:rPr>
              <w:t xml:space="preserve"> </w:t>
            </w:r>
            <w:r w:rsidR="008F0E67" w:rsidRPr="00981DAD">
              <w:rPr>
                <w:rFonts w:ascii="Tahoma" w:hAnsi="Tahoma" w:cs="Tahoma"/>
                <w:color w:val="7030A0"/>
                <w:sz w:val="24"/>
                <w:szCs w:val="24"/>
              </w:rPr>
              <w:t>Dosage du FXIII)</w:t>
            </w:r>
          </w:p>
          <w:p w:rsidR="00974FDC" w:rsidRPr="00981DAD" w:rsidRDefault="00974FDC" w:rsidP="00801FC6">
            <w:pPr>
              <w:spacing w:after="0"/>
              <w:jc w:val="both"/>
              <w:rPr>
                <w:rFonts w:ascii="Tahoma" w:hAnsi="Tahoma" w:cs="Tahoma"/>
                <w:b/>
                <w:bCs/>
                <w:u w:val="single"/>
              </w:rPr>
            </w:pPr>
          </w:p>
          <w:p w:rsidR="00974FDC" w:rsidRPr="00981DAD" w:rsidRDefault="00974FDC" w:rsidP="00801FC6">
            <w:pPr>
              <w:spacing w:after="0"/>
              <w:jc w:val="both"/>
              <w:rPr>
                <w:rFonts w:ascii="Tahoma" w:hAnsi="Tahoma" w:cs="Tahoma"/>
                <w:b/>
                <w:bCs/>
                <w:u w:val="single"/>
              </w:rPr>
            </w:pPr>
            <w:r w:rsidRPr="00981DAD">
              <w:rPr>
                <w:rFonts w:ascii="Tahoma" w:hAnsi="Tahoma" w:cs="Tahoma"/>
                <w:b/>
                <w:bCs/>
                <w:u w:val="single"/>
              </w:rPr>
              <w:t>Question n° 4 :</w:t>
            </w:r>
          </w:p>
          <w:p w:rsidR="00974FDC" w:rsidRPr="00981DAD" w:rsidRDefault="00974FDC" w:rsidP="00801FC6">
            <w:pPr>
              <w:spacing w:after="0"/>
              <w:jc w:val="both"/>
              <w:rPr>
                <w:rFonts w:ascii="Tahoma" w:hAnsi="Tahoma" w:cs="Tahoma"/>
                <w:b/>
                <w:bCs/>
                <w:u w:val="single"/>
              </w:rPr>
            </w:pPr>
            <w:r w:rsidRPr="00981DAD">
              <w:rPr>
                <w:rFonts w:ascii="Tahoma" w:hAnsi="Tahoma" w:cs="Tahoma"/>
                <w:color w:val="1D2228"/>
                <w:sz w:val="24"/>
                <w:szCs w:val="24"/>
              </w:rPr>
              <w:t>Quel traitement proposez-vous pour contrôler l’hémorragie</w:t>
            </w:r>
            <w:r w:rsidRPr="00981DAD">
              <w:rPr>
                <w:rFonts w:ascii="Tahoma" w:hAnsi="Tahoma" w:cs="Tahoma"/>
                <w:b/>
                <w:bCs/>
                <w:u w:val="single"/>
              </w:rPr>
              <w:t> ?</w:t>
            </w:r>
          </w:p>
          <w:p w:rsidR="00974FDC" w:rsidRPr="00981DAD" w:rsidRDefault="00974FDC" w:rsidP="00801FC6">
            <w:pPr>
              <w:spacing w:after="0"/>
              <w:jc w:val="both"/>
              <w:rPr>
                <w:rFonts w:ascii="Tahoma" w:hAnsi="Tahoma" w:cs="Tahoma"/>
                <w:b/>
                <w:bCs/>
                <w:u w:val="single"/>
              </w:rPr>
            </w:pPr>
            <w:r w:rsidRPr="00981DAD">
              <w:rPr>
                <w:rFonts w:ascii="Tahoma" w:hAnsi="Tahoma" w:cs="Tahoma"/>
                <w:b/>
                <w:bCs/>
                <w:u w:val="single"/>
              </w:rPr>
              <w:t xml:space="preserve">Réponse : </w:t>
            </w:r>
          </w:p>
          <w:p w:rsidR="00974FDC" w:rsidRPr="00981DAD" w:rsidRDefault="00573ACB" w:rsidP="00801FC6">
            <w:pPr>
              <w:spacing w:after="0"/>
              <w:jc w:val="both"/>
              <w:rPr>
                <w:rFonts w:ascii="Tahoma" w:hAnsi="Tahoma" w:cs="Tahoma"/>
                <w:b/>
                <w:bCs/>
                <w:color w:val="7030A0"/>
                <w:u w:val="single"/>
              </w:rPr>
            </w:pPr>
            <w:r w:rsidRPr="00573ACB">
              <w:rPr>
                <w:rFonts w:ascii="Tahoma" w:hAnsi="Tahoma" w:cs="Tahoma"/>
                <w:noProof/>
              </w:rPr>
              <w:pict>
                <v:shape id="_x0000_s1070" type="#_x0000_t202" style="position:absolute;left:0;text-align:left;margin-left:452.7pt;margin-top:2.55pt;width:61.95pt;height:51.1pt;z-index:251705344">
                  <v:textbox style="mso-next-textbox:#_x0000_s1070">
                    <w:txbxContent>
                      <w:p w:rsidR="00A14BCA" w:rsidRDefault="00A14BCA" w:rsidP="00974FDC"/>
                    </w:txbxContent>
                  </v:textbox>
                </v:shape>
              </w:pict>
            </w:r>
            <w:r w:rsidR="008F0E67" w:rsidRPr="00981DAD">
              <w:rPr>
                <w:rFonts w:ascii="Tahoma" w:hAnsi="Tahoma" w:cs="Tahoma"/>
                <w:color w:val="1D2228"/>
                <w:sz w:val="24"/>
                <w:szCs w:val="24"/>
              </w:rPr>
              <w:t xml:space="preserve"> </w:t>
            </w:r>
            <w:r w:rsidR="008F0E67" w:rsidRPr="00981DAD">
              <w:rPr>
                <w:rFonts w:ascii="Tahoma" w:hAnsi="Tahoma" w:cs="Tahoma"/>
                <w:color w:val="7030A0"/>
                <w:sz w:val="24"/>
                <w:szCs w:val="24"/>
              </w:rPr>
              <w:t xml:space="preserve">réponses acceptées: Substitution par du  PFC/concentré FXIII/Cryoprécipité </w:t>
            </w:r>
          </w:p>
          <w:p w:rsidR="00974FDC" w:rsidRPr="00981DAD" w:rsidRDefault="00974FDC" w:rsidP="00801FC6">
            <w:pPr>
              <w:spacing w:after="0"/>
              <w:jc w:val="both"/>
              <w:rPr>
                <w:rFonts w:ascii="Tahoma" w:hAnsi="Tahoma" w:cs="Tahoma"/>
                <w:b/>
                <w:bCs/>
                <w:u w:val="single"/>
              </w:rPr>
            </w:pPr>
          </w:p>
          <w:p w:rsidR="00974FDC" w:rsidRPr="00981DAD" w:rsidRDefault="00974FDC" w:rsidP="00801FC6">
            <w:pPr>
              <w:spacing w:after="0"/>
              <w:jc w:val="both"/>
              <w:rPr>
                <w:rFonts w:ascii="Tahoma" w:hAnsi="Tahoma" w:cs="Tahoma"/>
                <w:b/>
                <w:bCs/>
                <w:u w:val="single"/>
              </w:rPr>
            </w:pPr>
          </w:p>
          <w:p w:rsidR="00974FDC" w:rsidRPr="00981DAD" w:rsidRDefault="00974FDC" w:rsidP="00801FC6">
            <w:pPr>
              <w:spacing w:after="0"/>
              <w:jc w:val="both"/>
              <w:rPr>
                <w:rFonts w:ascii="Tahoma" w:hAnsi="Tahoma" w:cs="Tahoma"/>
                <w:b/>
                <w:bCs/>
                <w:u w:val="single"/>
              </w:rPr>
            </w:pPr>
          </w:p>
          <w:p w:rsidR="00974FDC" w:rsidRPr="00981DAD" w:rsidRDefault="00974FDC" w:rsidP="00801FC6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</w:tc>
        <w:tc>
          <w:tcPr>
            <w:tcW w:w="1701" w:type="dxa"/>
            <w:tcBorders>
              <w:left w:val="nil"/>
            </w:tcBorders>
          </w:tcPr>
          <w:p w:rsidR="00974FDC" w:rsidRPr="00981DAD" w:rsidRDefault="00573ACB" w:rsidP="00801FC6">
            <w:pPr>
              <w:spacing w:after="0"/>
              <w:jc w:val="both"/>
              <w:rPr>
                <w:rFonts w:ascii="Tahoma" w:hAnsi="Tahoma" w:cs="Tahoma"/>
                <w:b/>
                <w:bCs/>
              </w:rPr>
            </w:pPr>
            <w:r w:rsidRPr="00573ACB">
              <w:rPr>
                <w:rFonts w:ascii="Tahoma" w:hAnsi="Tahoma" w:cs="Tahoma"/>
                <w:noProof/>
              </w:rPr>
              <w:lastRenderedPageBreak/>
              <w:pict>
                <v:rect id="_x0000_s1057" style="position:absolute;left:0;text-align:left;margin-left:-1pt;margin-top:624pt;width:62.35pt;height:53.25pt;z-index:251692032;mso-position-horizontal-relative:text;mso-position-vertical-relative:text"/>
              </w:pict>
            </w:r>
            <w:r w:rsidRPr="00573ACB">
              <w:rPr>
                <w:rFonts w:ascii="Tahoma" w:hAnsi="Tahoma" w:cs="Tahoma"/>
                <w:b/>
                <w:noProof/>
              </w:rPr>
              <w:pict>
                <v:rect id="_x0000_s1084" style="position:absolute;left:0;text-align:left;margin-left:-1pt;margin-top:463.55pt;width:62.35pt;height:53.25pt;z-index:251719680;mso-position-horizontal-relative:text;mso-position-vertical-relative:text"/>
              </w:pict>
            </w:r>
            <w:r w:rsidRPr="00573ACB">
              <w:rPr>
                <w:rFonts w:ascii="Tahoma" w:hAnsi="Tahoma" w:cs="Tahoma"/>
                <w:noProof/>
              </w:rPr>
              <w:pict>
                <v:rect id="_x0000_s1055" style="position:absolute;left:0;text-align:left;margin-left:-1pt;margin-top:328.15pt;width:62.35pt;height:53.25pt;z-index:2516899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"/>
              </w:pict>
            </w:r>
            <w:r>
              <w:rPr>
                <w:rFonts w:ascii="Tahoma" w:hAnsi="Tahoma" w:cs="Tahoma"/>
                <w:b/>
                <w:bCs/>
                <w:noProof/>
              </w:rPr>
              <w:pict>
                <v:rect id="_x0000_s1054" style="position:absolute;left:0;text-align:left;margin-left:-1pt;margin-top:185.25pt;width:62.35pt;height:53.25pt;z-index:2516889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"/>
              </w:pict>
            </w:r>
          </w:p>
        </w:tc>
      </w:tr>
    </w:tbl>
    <w:p w:rsidR="00974FDC" w:rsidRPr="00981DAD" w:rsidRDefault="00974FDC" w:rsidP="00974FDC">
      <w:pPr>
        <w:spacing w:after="0"/>
        <w:jc w:val="both"/>
        <w:rPr>
          <w:rFonts w:ascii="Tahoma" w:hAnsi="Tahoma" w:cs="Tahoma"/>
          <w:b/>
          <w:bCs/>
          <w:u w:val="single"/>
        </w:rPr>
      </w:pPr>
    </w:p>
    <w:p w:rsidR="00974FDC" w:rsidRPr="00981DAD" w:rsidRDefault="00974FDC" w:rsidP="00974FDC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/>
          <w:bCs/>
          <w:u w:val="single"/>
        </w:rPr>
      </w:pPr>
      <w:r w:rsidRPr="00981DAD">
        <w:rPr>
          <w:rFonts w:ascii="Tahoma" w:hAnsi="Tahoma" w:cs="Tahoma"/>
          <w:b/>
          <w:bCs/>
        </w:rPr>
        <w:t xml:space="preserve">                                                                                                       Bon courage</w:t>
      </w:r>
    </w:p>
    <w:p w:rsidR="00301D48" w:rsidRPr="00981DAD" w:rsidRDefault="00301D48">
      <w:pPr>
        <w:rPr>
          <w:rFonts w:ascii="Tahoma" w:hAnsi="Tahoma" w:cs="Tahoma"/>
        </w:rPr>
      </w:pPr>
    </w:p>
    <w:sectPr w:rsidR="00301D48" w:rsidRPr="00981DAD" w:rsidSect="00801FC6">
      <w:footerReference w:type="default" r:id="rId8"/>
      <w:pgSz w:w="11906" w:h="16838"/>
      <w:pgMar w:top="1134" w:right="1417" w:bottom="1417" w:left="1276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305F" w:rsidRDefault="00B3305F" w:rsidP="00FE1D2A">
      <w:pPr>
        <w:spacing w:after="0" w:line="240" w:lineRule="auto"/>
      </w:pPr>
      <w:r>
        <w:separator/>
      </w:r>
    </w:p>
  </w:endnote>
  <w:endnote w:type="continuationSeparator" w:id="1">
    <w:p w:rsidR="00B3305F" w:rsidRDefault="00B3305F" w:rsidP="00FE1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BCA" w:rsidRDefault="00573ACB">
    <w:pPr>
      <w:pStyle w:val="Pieddepage"/>
      <w:jc w:val="right"/>
    </w:pPr>
    <w:fldSimple w:instr=" PAGE   \* MERGEFORMAT ">
      <w:r w:rsidR="006C5E40">
        <w:rPr>
          <w:noProof/>
        </w:rPr>
        <w:t>19</w:t>
      </w:r>
    </w:fldSimple>
  </w:p>
  <w:p w:rsidR="00A14BCA" w:rsidRDefault="00A14BCA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305F" w:rsidRDefault="00B3305F" w:rsidP="00FE1D2A">
      <w:pPr>
        <w:spacing w:after="0" w:line="240" w:lineRule="auto"/>
      </w:pPr>
      <w:r>
        <w:separator/>
      </w:r>
    </w:p>
  </w:footnote>
  <w:footnote w:type="continuationSeparator" w:id="1">
    <w:p w:rsidR="00B3305F" w:rsidRDefault="00B3305F" w:rsidP="00FE1D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6173F44"/>
    <w:multiLevelType w:val="hybridMultilevel"/>
    <w:tmpl w:val="BE6F766B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3BB51CE"/>
    <w:multiLevelType w:val="hybridMultilevel"/>
    <w:tmpl w:val="A4B422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AE2DF7"/>
    <w:multiLevelType w:val="hybridMultilevel"/>
    <w:tmpl w:val="34E46AA2"/>
    <w:lvl w:ilvl="0" w:tplc="30EEA7C6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FE905EC"/>
    <w:multiLevelType w:val="hybridMultilevel"/>
    <w:tmpl w:val="CA8E41F0"/>
    <w:lvl w:ilvl="0" w:tplc="30EEA7C6">
      <w:start w:val="1"/>
      <w:numFmt w:val="upperLetter"/>
      <w:lvlText w:val="%1-"/>
      <w:lvlJc w:val="left"/>
      <w:pPr>
        <w:ind w:left="18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79E4589"/>
    <w:multiLevelType w:val="hybridMultilevel"/>
    <w:tmpl w:val="B00E9840"/>
    <w:lvl w:ilvl="0" w:tplc="0AFE0142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C7C6B48"/>
    <w:multiLevelType w:val="hybridMultilevel"/>
    <w:tmpl w:val="FD74DA50"/>
    <w:lvl w:ilvl="0" w:tplc="100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BA406E"/>
    <w:multiLevelType w:val="hybridMultilevel"/>
    <w:tmpl w:val="FAD8C35E"/>
    <w:lvl w:ilvl="0" w:tplc="1AEC331A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B52C9C"/>
    <w:multiLevelType w:val="hybridMultilevel"/>
    <w:tmpl w:val="7E342BC0"/>
    <w:lvl w:ilvl="0" w:tplc="040C0015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33632888"/>
    <w:multiLevelType w:val="hybridMultilevel"/>
    <w:tmpl w:val="22D6AEB8"/>
    <w:lvl w:ilvl="0" w:tplc="040C0015">
      <w:start w:val="1"/>
      <w:numFmt w:val="upperLetter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41A0854"/>
    <w:multiLevelType w:val="hybridMultilevel"/>
    <w:tmpl w:val="52B8B72C"/>
    <w:lvl w:ilvl="0" w:tplc="040C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7A60945"/>
    <w:multiLevelType w:val="hybridMultilevel"/>
    <w:tmpl w:val="4364B9C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C1091E"/>
    <w:multiLevelType w:val="hybridMultilevel"/>
    <w:tmpl w:val="3AD43C80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846BD1"/>
    <w:multiLevelType w:val="hybridMultilevel"/>
    <w:tmpl w:val="1A4EA676"/>
    <w:lvl w:ilvl="0" w:tplc="097C3694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3F24EDE"/>
    <w:multiLevelType w:val="hybridMultilevel"/>
    <w:tmpl w:val="C10C9982"/>
    <w:lvl w:ilvl="0" w:tplc="30EEA7C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95157E"/>
    <w:multiLevelType w:val="hybridMultilevel"/>
    <w:tmpl w:val="51CC8736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22672E"/>
    <w:multiLevelType w:val="hybridMultilevel"/>
    <w:tmpl w:val="29644D52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C44F13"/>
    <w:multiLevelType w:val="hybridMultilevel"/>
    <w:tmpl w:val="B584294A"/>
    <w:lvl w:ilvl="0" w:tplc="7122808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5DECE26">
      <w:start w:val="1085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C26FB2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0E8F0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370666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5EA9BF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A6EC3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D0C195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5F0FD1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8042F00"/>
    <w:multiLevelType w:val="hybridMultilevel"/>
    <w:tmpl w:val="A2006DFE"/>
    <w:lvl w:ilvl="0" w:tplc="040C0015">
      <w:start w:val="1"/>
      <w:numFmt w:val="upperLetter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A283F84"/>
    <w:multiLevelType w:val="hybridMultilevel"/>
    <w:tmpl w:val="C356383E"/>
    <w:lvl w:ilvl="0" w:tplc="30EEA7C6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C276265"/>
    <w:multiLevelType w:val="hybridMultilevel"/>
    <w:tmpl w:val="EB70AB08"/>
    <w:lvl w:ilvl="0" w:tplc="5E4275A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6338DB"/>
    <w:multiLevelType w:val="hybridMultilevel"/>
    <w:tmpl w:val="E2465B14"/>
    <w:lvl w:ilvl="0" w:tplc="30EEA7C6">
      <w:start w:val="1"/>
      <w:numFmt w:val="upperLetter"/>
      <w:lvlText w:val="%1-"/>
      <w:lvlJc w:val="left"/>
      <w:pPr>
        <w:ind w:left="21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880" w:hanging="360"/>
      </w:pPr>
    </w:lvl>
    <w:lvl w:ilvl="2" w:tplc="040C001B" w:tentative="1">
      <w:start w:val="1"/>
      <w:numFmt w:val="lowerRoman"/>
      <w:lvlText w:val="%3."/>
      <w:lvlJc w:val="right"/>
      <w:pPr>
        <w:ind w:left="3600" w:hanging="180"/>
      </w:pPr>
    </w:lvl>
    <w:lvl w:ilvl="3" w:tplc="040C000F" w:tentative="1">
      <w:start w:val="1"/>
      <w:numFmt w:val="decimal"/>
      <w:lvlText w:val="%4."/>
      <w:lvlJc w:val="left"/>
      <w:pPr>
        <w:ind w:left="4320" w:hanging="360"/>
      </w:pPr>
    </w:lvl>
    <w:lvl w:ilvl="4" w:tplc="040C0019" w:tentative="1">
      <w:start w:val="1"/>
      <w:numFmt w:val="lowerLetter"/>
      <w:lvlText w:val="%5."/>
      <w:lvlJc w:val="left"/>
      <w:pPr>
        <w:ind w:left="5040" w:hanging="360"/>
      </w:pPr>
    </w:lvl>
    <w:lvl w:ilvl="5" w:tplc="040C001B" w:tentative="1">
      <w:start w:val="1"/>
      <w:numFmt w:val="lowerRoman"/>
      <w:lvlText w:val="%6."/>
      <w:lvlJc w:val="right"/>
      <w:pPr>
        <w:ind w:left="5760" w:hanging="180"/>
      </w:pPr>
    </w:lvl>
    <w:lvl w:ilvl="6" w:tplc="040C000F" w:tentative="1">
      <w:start w:val="1"/>
      <w:numFmt w:val="decimal"/>
      <w:lvlText w:val="%7."/>
      <w:lvlJc w:val="left"/>
      <w:pPr>
        <w:ind w:left="6480" w:hanging="360"/>
      </w:pPr>
    </w:lvl>
    <w:lvl w:ilvl="7" w:tplc="040C0019" w:tentative="1">
      <w:start w:val="1"/>
      <w:numFmt w:val="lowerLetter"/>
      <w:lvlText w:val="%8."/>
      <w:lvlJc w:val="left"/>
      <w:pPr>
        <w:ind w:left="7200" w:hanging="360"/>
      </w:pPr>
    </w:lvl>
    <w:lvl w:ilvl="8" w:tplc="040C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>
    <w:nsid w:val="79FF6E74"/>
    <w:multiLevelType w:val="hybridMultilevel"/>
    <w:tmpl w:val="FAD8C35E"/>
    <w:lvl w:ilvl="0" w:tplc="1AEC331A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715BB8"/>
    <w:multiLevelType w:val="hybridMultilevel"/>
    <w:tmpl w:val="2B20EF90"/>
    <w:lvl w:ilvl="0" w:tplc="E1C86D00">
      <w:start w:val="3"/>
      <w:numFmt w:val="bullet"/>
      <w:lvlText w:val="-"/>
      <w:lvlJc w:val="left"/>
      <w:pPr>
        <w:ind w:left="1260" w:hanging="360"/>
      </w:pPr>
      <w:rPr>
        <w:rFonts w:ascii="Calibri" w:eastAsia="Calibri" w:hAnsi="Calibri" w:cs="Calibr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17"/>
  </w:num>
  <w:num w:numId="4">
    <w:abstractNumId w:val="7"/>
  </w:num>
  <w:num w:numId="5">
    <w:abstractNumId w:val="2"/>
  </w:num>
  <w:num w:numId="6">
    <w:abstractNumId w:val="3"/>
  </w:num>
  <w:num w:numId="7">
    <w:abstractNumId w:val="20"/>
  </w:num>
  <w:num w:numId="8">
    <w:abstractNumId w:val="5"/>
  </w:num>
  <w:num w:numId="9">
    <w:abstractNumId w:val="0"/>
  </w:num>
  <w:num w:numId="10">
    <w:abstractNumId w:val="18"/>
  </w:num>
  <w:num w:numId="11">
    <w:abstractNumId w:val="13"/>
  </w:num>
  <w:num w:numId="12">
    <w:abstractNumId w:val="14"/>
  </w:num>
  <w:num w:numId="13">
    <w:abstractNumId w:val="11"/>
  </w:num>
  <w:num w:numId="14">
    <w:abstractNumId w:val="6"/>
  </w:num>
  <w:num w:numId="15">
    <w:abstractNumId w:val="21"/>
  </w:num>
  <w:num w:numId="16">
    <w:abstractNumId w:val="19"/>
  </w:num>
  <w:num w:numId="17">
    <w:abstractNumId w:val="22"/>
  </w:num>
  <w:num w:numId="18">
    <w:abstractNumId w:val="1"/>
  </w:num>
  <w:num w:numId="19">
    <w:abstractNumId w:val="15"/>
  </w:num>
  <w:num w:numId="20">
    <w:abstractNumId w:val="8"/>
  </w:num>
  <w:num w:numId="21">
    <w:abstractNumId w:val="9"/>
  </w:num>
  <w:num w:numId="22">
    <w:abstractNumId w:val="16"/>
  </w:num>
  <w:num w:numId="2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4FDC"/>
    <w:rsid w:val="000107FD"/>
    <w:rsid w:val="0002247E"/>
    <w:rsid w:val="00030CF0"/>
    <w:rsid w:val="00036C3D"/>
    <w:rsid w:val="00037B5E"/>
    <w:rsid w:val="00073916"/>
    <w:rsid w:val="00076913"/>
    <w:rsid w:val="000E25E5"/>
    <w:rsid w:val="000F693B"/>
    <w:rsid w:val="00107C7F"/>
    <w:rsid w:val="001257CC"/>
    <w:rsid w:val="00137D40"/>
    <w:rsid w:val="00166014"/>
    <w:rsid w:val="0017091E"/>
    <w:rsid w:val="00183137"/>
    <w:rsid w:val="0018595F"/>
    <w:rsid w:val="00192678"/>
    <w:rsid w:val="001B02A6"/>
    <w:rsid w:val="001C3D12"/>
    <w:rsid w:val="001D5B9F"/>
    <w:rsid w:val="001D7486"/>
    <w:rsid w:val="001F75BD"/>
    <w:rsid w:val="002146AC"/>
    <w:rsid w:val="00215FAC"/>
    <w:rsid w:val="002649B8"/>
    <w:rsid w:val="00266FD1"/>
    <w:rsid w:val="002B06C3"/>
    <w:rsid w:val="00301D48"/>
    <w:rsid w:val="00344905"/>
    <w:rsid w:val="003469BE"/>
    <w:rsid w:val="003530DD"/>
    <w:rsid w:val="00355AEF"/>
    <w:rsid w:val="003669F3"/>
    <w:rsid w:val="0039638B"/>
    <w:rsid w:val="003A3C67"/>
    <w:rsid w:val="003B4A7F"/>
    <w:rsid w:val="003C2C01"/>
    <w:rsid w:val="003D1C40"/>
    <w:rsid w:val="003D64A6"/>
    <w:rsid w:val="003D7EE9"/>
    <w:rsid w:val="003F33FF"/>
    <w:rsid w:val="003F6ABE"/>
    <w:rsid w:val="003F6B71"/>
    <w:rsid w:val="00413382"/>
    <w:rsid w:val="00480CBB"/>
    <w:rsid w:val="004859A1"/>
    <w:rsid w:val="00490FDC"/>
    <w:rsid w:val="004C3A86"/>
    <w:rsid w:val="004F0776"/>
    <w:rsid w:val="005243E5"/>
    <w:rsid w:val="0053113C"/>
    <w:rsid w:val="0055161D"/>
    <w:rsid w:val="00557868"/>
    <w:rsid w:val="005714BF"/>
    <w:rsid w:val="00573ACB"/>
    <w:rsid w:val="00576BC2"/>
    <w:rsid w:val="005A4E28"/>
    <w:rsid w:val="005B10E1"/>
    <w:rsid w:val="005F2C03"/>
    <w:rsid w:val="006042E1"/>
    <w:rsid w:val="00605D5D"/>
    <w:rsid w:val="00613469"/>
    <w:rsid w:val="00667B65"/>
    <w:rsid w:val="00683315"/>
    <w:rsid w:val="00696019"/>
    <w:rsid w:val="006C5E40"/>
    <w:rsid w:val="006E64B4"/>
    <w:rsid w:val="006F4170"/>
    <w:rsid w:val="00714645"/>
    <w:rsid w:val="007222A4"/>
    <w:rsid w:val="00723D72"/>
    <w:rsid w:val="00757B50"/>
    <w:rsid w:val="007637CB"/>
    <w:rsid w:val="00777647"/>
    <w:rsid w:val="00793711"/>
    <w:rsid w:val="00795459"/>
    <w:rsid w:val="00796F5A"/>
    <w:rsid w:val="007A2D37"/>
    <w:rsid w:val="007C5E00"/>
    <w:rsid w:val="007D0CD2"/>
    <w:rsid w:val="007D7DF3"/>
    <w:rsid w:val="008018CB"/>
    <w:rsid w:val="00801FC6"/>
    <w:rsid w:val="00836ECB"/>
    <w:rsid w:val="00873AFC"/>
    <w:rsid w:val="00887624"/>
    <w:rsid w:val="008B5F2A"/>
    <w:rsid w:val="008C3919"/>
    <w:rsid w:val="008E6D52"/>
    <w:rsid w:val="008F0E67"/>
    <w:rsid w:val="00905309"/>
    <w:rsid w:val="009278D9"/>
    <w:rsid w:val="0096294A"/>
    <w:rsid w:val="00974FDC"/>
    <w:rsid w:val="00981DAD"/>
    <w:rsid w:val="009A1EBD"/>
    <w:rsid w:val="009C6727"/>
    <w:rsid w:val="009F038E"/>
    <w:rsid w:val="00A14BCA"/>
    <w:rsid w:val="00A17DD4"/>
    <w:rsid w:val="00A20A4D"/>
    <w:rsid w:val="00A22E41"/>
    <w:rsid w:val="00A43440"/>
    <w:rsid w:val="00A60B25"/>
    <w:rsid w:val="00A761F0"/>
    <w:rsid w:val="00A87963"/>
    <w:rsid w:val="00A91861"/>
    <w:rsid w:val="00AA6D79"/>
    <w:rsid w:val="00AE2459"/>
    <w:rsid w:val="00AF5573"/>
    <w:rsid w:val="00AF62D7"/>
    <w:rsid w:val="00B3305F"/>
    <w:rsid w:val="00B421CB"/>
    <w:rsid w:val="00B4798C"/>
    <w:rsid w:val="00B53452"/>
    <w:rsid w:val="00B967C7"/>
    <w:rsid w:val="00BA5220"/>
    <w:rsid w:val="00BB6C76"/>
    <w:rsid w:val="00BC2892"/>
    <w:rsid w:val="00C07789"/>
    <w:rsid w:val="00C1457D"/>
    <w:rsid w:val="00C2306F"/>
    <w:rsid w:val="00C2602F"/>
    <w:rsid w:val="00C31C25"/>
    <w:rsid w:val="00C622DC"/>
    <w:rsid w:val="00C65730"/>
    <w:rsid w:val="00C83769"/>
    <w:rsid w:val="00CA349D"/>
    <w:rsid w:val="00CE3EBB"/>
    <w:rsid w:val="00CF4649"/>
    <w:rsid w:val="00D15043"/>
    <w:rsid w:val="00D36141"/>
    <w:rsid w:val="00D5422F"/>
    <w:rsid w:val="00D628BD"/>
    <w:rsid w:val="00D67B05"/>
    <w:rsid w:val="00D83B68"/>
    <w:rsid w:val="00D97A82"/>
    <w:rsid w:val="00DA6B43"/>
    <w:rsid w:val="00E20546"/>
    <w:rsid w:val="00E828A4"/>
    <w:rsid w:val="00EB5C79"/>
    <w:rsid w:val="00EC0C52"/>
    <w:rsid w:val="00EF2BB2"/>
    <w:rsid w:val="00EF405A"/>
    <w:rsid w:val="00F00AC0"/>
    <w:rsid w:val="00F15FBE"/>
    <w:rsid w:val="00F71BF8"/>
    <w:rsid w:val="00F8718A"/>
    <w:rsid w:val="00F9115B"/>
    <w:rsid w:val="00F92690"/>
    <w:rsid w:val="00FA27D1"/>
    <w:rsid w:val="00FC661D"/>
    <w:rsid w:val="00FE129B"/>
    <w:rsid w:val="00FE1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FDC"/>
    <w:rPr>
      <w:rFonts w:ascii="Calibri" w:eastAsia="Times New Roman" w:hAnsi="Calibri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2">
    <w:name w:val="Body Text 2"/>
    <w:basedOn w:val="Normal"/>
    <w:link w:val="Corpsdetexte2Car"/>
    <w:semiHidden/>
    <w:unhideWhenUsed/>
    <w:rsid w:val="00974FDC"/>
    <w:pPr>
      <w:spacing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Corpsdetexte2Car">
    <w:name w:val="Corps de texte 2 Car"/>
    <w:basedOn w:val="Policepardfaut"/>
    <w:link w:val="Corpsdetexte2"/>
    <w:semiHidden/>
    <w:rsid w:val="00974FDC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974FDC"/>
    <w:pPr>
      <w:ind w:left="720"/>
      <w:contextualSpacing/>
    </w:pPr>
    <w:rPr>
      <w:rFonts w:eastAsia="Calibri" w:cs="Arial"/>
      <w:lang w:eastAsia="en-US"/>
    </w:rPr>
  </w:style>
  <w:style w:type="paragraph" w:customStyle="1" w:styleId="Style1">
    <w:name w:val="Style1"/>
    <w:basedOn w:val="Normal"/>
    <w:rsid w:val="00974FDC"/>
    <w:pPr>
      <w:spacing w:after="0" w:line="240" w:lineRule="auto"/>
    </w:pPr>
    <w:rPr>
      <w:rFonts w:ascii="Times New Roman" w:hAnsi="Times New Roman"/>
      <w:b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974FDC"/>
    <w:pPr>
      <w:tabs>
        <w:tab w:val="center" w:pos="4536"/>
        <w:tab w:val="right" w:pos="9072"/>
      </w:tabs>
      <w:spacing w:after="0" w:line="240" w:lineRule="auto"/>
    </w:pPr>
    <w:rPr>
      <w:rFonts w:eastAsia="Calibri" w:cs="Arial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974FDC"/>
    <w:rPr>
      <w:rFonts w:ascii="Calibri" w:eastAsia="Calibri" w:hAnsi="Calibri" w:cs="Arial"/>
    </w:rPr>
  </w:style>
  <w:style w:type="table" w:styleId="Grilledutableau">
    <w:name w:val="Table Grid"/>
    <w:basedOn w:val="TableauNormal"/>
    <w:uiPriority w:val="59"/>
    <w:rsid w:val="00974FD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fr-F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74FDC"/>
    <w:pPr>
      <w:autoSpaceDE w:val="0"/>
      <w:autoSpaceDN w:val="0"/>
      <w:adjustRightInd w:val="0"/>
      <w:spacing w:after="0" w:line="240" w:lineRule="auto"/>
    </w:pPr>
    <w:rPr>
      <w:rFonts w:ascii="Lucida Sans Unicode" w:eastAsia="Calibri" w:hAnsi="Lucida Sans Unicode" w:cs="Lucida Sans Unicode"/>
      <w:color w:val="000000"/>
      <w:sz w:val="24"/>
      <w:szCs w:val="24"/>
    </w:rPr>
  </w:style>
  <w:style w:type="paragraph" w:styleId="Sansinterligne">
    <w:name w:val="No Spacing"/>
    <w:uiPriority w:val="1"/>
    <w:qFormat/>
    <w:rsid w:val="00974FDC"/>
    <w:pPr>
      <w:spacing w:after="0" w:line="240" w:lineRule="auto"/>
    </w:pPr>
    <w:rPr>
      <w:rFonts w:ascii="Calibri" w:eastAsia="Times New Roman" w:hAnsi="Calibri" w:cs="Times New Roman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EAF1E-305E-4B83-8007-4F776D898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2830</Words>
  <Characters>15571</Characters>
  <Application>Microsoft Office Word</Application>
  <DocSecurity>0</DocSecurity>
  <Lines>129</Lines>
  <Paragraphs>36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abdelghani</dc:creator>
  <cp:lastModifiedBy>Utilisateur Windows</cp:lastModifiedBy>
  <cp:revision>3</cp:revision>
  <cp:lastPrinted>2019-06-24T11:37:00Z</cp:lastPrinted>
  <dcterms:created xsi:type="dcterms:W3CDTF">2021-01-06T08:51:00Z</dcterms:created>
  <dcterms:modified xsi:type="dcterms:W3CDTF">2021-01-06T09:09:00Z</dcterms:modified>
</cp:coreProperties>
</file>